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2A" w:rsidRPr="009D5D33" w:rsidRDefault="006E7F2A" w:rsidP="006E7F2A">
      <w:pPr>
        <w:pStyle w:val="0"/>
        <w:spacing w:line="400" w:lineRule="exact"/>
        <w:rPr>
          <w:rFonts w:ascii="仿宋_GB2312" w:eastAsia="仿宋_GB2312" w:hAnsi="宋体"/>
          <w:sz w:val="28"/>
          <w:szCs w:val="28"/>
        </w:rPr>
      </w:pPr>
      <w:r w:rsidRPr="009D5D33">
        <w:rPr>
          <w:rFonts w:ascii="仿宋_GB2312" w:eastAsia="仿宋_GB2312" w:hAnsi="宋体" w:hint="eastAsia"/>
          <w:sz w:val="28"/>
          <w:szCs w:val="28"/>
        </w:rPr>
        <w:t>附表1：</w:t>
      </w:r>
    </w:p>
    <w:p w:rsidR="006E7F2A" w:rsidRPr="009D5D33" w:rsidRDefault="006E7F2A" w:rsidP="006E7F2A">
      <w:pPr>
        <w:pStyle w:val="0"/>
        <w:spacing w:line="360" w:lineRule="auto"/>
        <w:jc w:val="center"/>
        <w:rPr>
          <w:b/>
          <w:bCs/>
          <w:sz w:val="30"/>
          <w:szCs w:val="30"/>
        </w:rPr>
      </w:pPr>
      <w:r w:rsidRPr="009D5D33">
        <w:rPr>
          <w:rFonts w:ascii="宋体" w:hAnsi="宋体"/>
          <w:b/>
          <w:bCs/>
          <w:sz w:val="30"/>
          <w:szCs w:val="30"/>
        </w:rPr>
        <w:t>安徽</w:t>
      </w:r>
      <w:r w:rsidRPr="009D5D33">
        <w:rPr>
          <w:rFonts w:ascii="宋体" w:hAnsi="宋体" w:hint="eastAsia"/>
          <w:b/>
          <w:bCs/>
          <w:sz w:val="30"/>
          <w:szCs w:val="30"/>
        </w:rPr>
        <w:t>三联学院</w:t>
      </w:r>
      <w:r w:rsidRPr="009D5D33">
        <w:rPr>
          <w:rFonts w:ascii="宋体" w:hAnsi="宋体"/>
          <w:b/>
          <w:bCs/>
          <w:sz w:val="30"/>
          <w:szCs w:val="30"/>
        </w:rPr>
        <w:t>实验教师教学质量评估指标等级及内涵</w:t>
      </w:r>
    </w:p>
    <w:p w:rsidR="006E7F2A" w:rsidRPr="009D5D33" w:rsidRDefault="006E7F2A" w:rsidP="006E7F2A">
      <w:pPr>
        <w:pStyle w:val="0"/>
        <w:spacing w:line="360" w:lineRule="auto"/>
      </w:pPr>
      <w:r w:rsidRPr="009D5D33">
        <w:rPr>
          <w:rFonts w:ascii="宋体" w:hAnsi="宋体" w:hint="eastAsia"/>
        </w:rPr>
        <w:t xml:space="preserve">   </w:t>
      </w:r>
      <w:r w:rsidRPr="009D5D33">
        <w:rPr>
          <w:rFonts w:ascii="宋体" w:hAnsi="宋体"/>
        </w:rPr>
        <w:t xml:space="preserve">实验室：                        </w:t>
      </w:r>
      <w:r w:rsidRPr="009D5D33">
        <w:rPr>
          <w:rFonts w:ascii="宋体" w:hAnsi="宋体" w:hint="eastAsia"/>
        </w:rPr>
        <w:t xml:space="preserve">          </w:t>
      </w:r>
      <w:r w:rsidRPr="009D5D33">
        <w:rPr>
          <w:rFonts w:ascii="宋体" w:hAnsi="宋体"/>
        </w:rPr>
        <w:t xml:space="preserve"> 实验课程：</w:t>
      </w:r>
    </w:p>
    <w:p w:rsidR="006E7F2A" w:rsidRPr="009D5D33" w:rsidRDefault="006E7F2A" w:rsidP="006E7F2A">
      <w:pPr>
        <w:pStyle w:val="0"/>
        <w:spacing w:line="360" w:lineRule="auto"/>
      </w:pPr>
      <w:r w:rsidRPr="009D5D33">
        <w:rPr>
          <w:rFonts w:ascii="宋体" w:hAnsi="宋体" w:hint="eastAsia"/>
        </w:rPr>
        <w:t xml:space="preserve">   </w:t>
      </w:r>
      <w:r w:rsidRPr="009D5D33">
        <w:rPr>
          <w:rFonts w:ascii="宋体" w:hAnsi="宋体"/>
        </w:rPr>
        <w:t>实验教师：                                 实验学生（年级、专业、人数）：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5"/>
        <w:gridCol w:w="930"/>
        <w:gridCol w:w="3525"/>
        <w:gridCol w:w="2178"/>
        <w:gridCol w:w="570"/>
        <w:gridCol w:w="541"/>
        <w:gridCol w:w="555"/>
        <w:gridCol w:w="510"/>
        <w:gridCol w:w="524"/>
      </w:tblGrid>
      <w:tr w:rsidR="006E7F2A" w:rsidRPr="009D5D33" w:rsidTr="00633C77">
        <w:trPr>
          <w:trHeight w:val="705"/>
          <w:jc w:val="center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ascii="宋体" w:hAnsi="宋体"/>
              </w:rPr>
              <w:t>一</w:t>
            </w:r>
          </w:p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ascii="宋体" w:hAnsi="宋体"/>
              </w:rPr>
              <w:t>级</w:t>
            </w:r>
          </w:p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ascii="宋体" w:hAnsi="宋体"/>
              </w:rPr>
              <w:t>指</w:t>
            </w:r>
          </w:p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ascii="宋体" w:hAnsi="宋体"/>
              </w:rPr>
              <w:t>标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ascii="宋体" w:hAnsi="宋体"/>
              </w:rPr>
              <w:t>二级</w:t>
            </w:r>
          </w:p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ascii="宋体" w:hAnsi="宋体"/>
              </w:rPr>
              <w:t>指标</w:t>
            </w:r>
          </w:p>
        </w:tc>
        <w:tc>
          <w:tcPr>
            <w:tcW w:w="5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ascii="宋体" w:hAnsi="宋体"/>
              </w:rPr>
              <w:t>等级及内涵</w:t>
            </w:r>
          </w:p>
        </w:tc>
        <w:tc>
          <w:tcPr>
            <w:tcW w:w="21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ascii="宋体" w:hAnsi="宋体"/>
              </w:rPr>
              <w:t>等级及分值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ascii="宋体" w:hAnsi="宋体"/>
              </w:rPr>
              <w:t>得</w:t>
            </w:r>
          </w:p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ascii="宋体" w:hAnsi="宋体"/>
              </w:rPr>
              <w:t>分</w:t>
            </w:r>
          </w:p>
        </w:tc>
      </w:tr>
      <w:tr w:rsidR="006E7F2A" w:rsidRPr="009D5D33" w:rsidTr="00633C77">
        <w:trPr>
          <w:trHeight w:val="361"/>
          <w:jc w:val="center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2A" w:rsidRPr="009D5D33" w:rsidRDefault="006E7F2A" w:rsidP="00633C77">
            <w:pPr>
              <w:rPr>
                <w:szCs w:val="21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7F2A" w:rsidRPr="009D5D33" w:rsidRDefault="006E7F2A" w:rsidP="00633C77">
            <w:pPr>
              <w:rPr>
                <w:szCs w:val="21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t>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t>C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t>A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t>B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t>C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t>D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</w:p>
        </w:tc>
      </w:tr>
      <w:tr w:rsidR="006E7F2A" w:rsidRPr="009D5D33" w:rsidTr="00633C77">
        <w:trPr>
          <w:trHeight w:val="344"/>
          <w:jc w:val="center"/>
        </w:trPr>
        <w:tc>
          <w:tcPr>
            <w:tcW w:w="7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ascii="宋体" w:hAnsi="宋体"/>
              </w:rPr>
              <w:t>教</w:t>
            </w:r>
          </w:p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ascii="宋体" w:hAnsi="宋体"/>
              </w:rPr>
              <w:t>学</w:t>
            </w:r>
          </w:p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ascii="宋体" w:hAnsi="宋体"/>
              </w:rPr>
              <w:t>文</w:t>
            </w:r>
          </w:p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ascii="宋体" w:hAnsi="宋体"/>
              </w:rPr>
              <w:t>件</w:t>
            </w:r>
          </w:p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ascii="宋体" w:hAnsi="宋体"/>
              </w:rPr>
              <w:t>及</w:t>
            </w:r>
          </w:p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ascii="宋体" w:hAnsi="宋体"/>
              </w:rPr>
              <w:t>内</w:t>
            </w:r>
          </w:p>
          <w:p w:rsidR="006E7F2A" w:rsidRPr="009D5D33" w:rsidRDefault="006E7F2A" w:rsidP="00633C77">
            <w:pPr>
              <w:pStyle w:val="0"/>
              <w:jc w:val="center"/>
              <w:rPr>
                <w:sz w:val="18"/>
                <w:szCs w:val="18"/>
              </w:rPr>
            </w:pPr>
            <w:r w:rsidRPr="009D5D33">
              <w:rPr>
                <w:rFonts w:ascii="宋体" w:hAnsi="宋体"/>
              </w:rPr>
              <w:t>容</w:t>
            </w:r>
          </w:p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ascii="宋体" w:hAnsi="宋体"/>
              </w:rPr>
              <w:t>︵</w:t>
            </w:r>
          </w:p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hint="eastAsia"/>
              </w:rPr>
              <w:t>33</w:t>
            </w:r>
            <w:r w:rsidRPr="009D5D33">
              <w:rPr>
                <w:rFonts w:ascii="宋体" w:hAnsi="宋体"/>
              </w:rPr>
              <w:t>分</w:t>
            </w:r>
          </w:p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ascii="宋体" w:hAnsi="宋体"/>
              </w:rPr>
              <w:t>︶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  <w:textAlignment w:val="baseline"/>
            </w:pPr>
            <w:r w:rsidRPr="009D5D33">
              <w:rPr>
                <w:rFonts w:ascii="宋体" w:hAnsi="宋体" w:hint="eastAsia"/>
              </w:rPr>
              <w:t xml:space="preserve"> </w:t>
            </w:r>
            <w:r w:rsidRPr="009D5D33">
              <w:rPr>
                <w:rFonts w:ascii="宋体" w:hAnsi="宋体"/>
              </w:rPr>
              <w:t>教</w:t>
            </w:r>
          </w:p>
          <w:p w:rsidR="006E7F2A" w:rsidRPr="009D5D33" w:rsidRDefault="006E7F2A" w:rsidP="00633C77">
            <w:pPr>
              <w:pStyle w:val="0"/>
              <w:jc w:val="center"/>
              <w:textAlignment w:val="baseline"/>
            </w:pPr>
            <w:r w:rsidRPr="009D5D33">
              <w:rPr>
                <w:rFonts w:ascii="宋体" w:hAnsi="宋体" w:hint="eastAsia"/>
              </w:rPr>
              <w:t xml:space="preserve"> </w:t>
            </w:r>
            <w:r w:rsidRPr="009D5D33">
              <w:rPr>
                <w:rFonts w:ascii="宋体" w:hAnsi="宋体"/>
              </w:rPr>
              <w:t>学</w:t>
            </w:r>
          </w:p>
          <w:p w:rsidR="006E7F2A" w:rsidRPr="009D5D33" w:rsidRDefault="006E7F2A" w:rsidP="00633C77">
            <w:pPr>
              <w:pStyle w:val="0"/>
              <w:jc w:val="center"/>
              <w:textAlignment w:val="baseline"/>
              <w:rPr>
                <w:rFonts w:ascii="宋体" w:hAnsi="宋体"/>
              </w:rPr>
            </w:pPr>
            <w:r w:rsidRPr="009D5D33">
              <w:rPr>
                <w:rFonts w:ascii="宋体" w:hAnsi="宋体" w:hint="eastAsia"/>
              </w:rPr>
              <w:t xml:space="preserve"> 准</w:t>
            </w:r>
          </w:p>
          <w:p w:rsidR="006E7F2A" w:rsidRPr="009D5D33" w:rsidRDefault="006E7F2A" w:rsidP="00633C77">
            <w:pPr>
              <w:pStyle w:val="0"/>
              <w:jc w:val="center"/>
              <w:textAlignment w:val="baseline"/>
            </w:pPr>
            <w:r w:rsidRPr="009D5D33">
              <w:rPr>
                <w:rFonts w:ascii="宋体" w:hAnsi="宋体" w:hint="eastAsia"/>
              </w:rPr>
              <w:t xml:space="preserve"> 备 (</w:t>
            </w:r>
            <w:r w:rsidRPr="009D5D33">
              <w:rPr>
                <w:rFonts w:hint="eastAsia"/>
              </w:rPr>
              <w:t>15</w:t>
            </w:r>
            <w:r w:rsidRPr="009D5D33">
              <w:rPr>
                <w:rFonts w:ascii="宋体" w:hAnsi="宋体"/>
              </w:rPr>
              <w:t>分</w:t>
            </w:r>
            <w:r w:rsidRPr="009D5D33">
              <w:rPr>
                <w:rFonts w:ascii="宋体" w:hAnsi="宋体" w:hint="eastAsia"/>
              </w:rPr>
              <w:t>)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F2A" w:rsidRPr="009D5D33" w:rsidRDefault="006E7F2A" w:rsidP="00633C77">
            <w:pPr>
              <w:pStyle w:val="0"/>
              <w:rPr>
                <w:rFonts w:ascii="宋体" w:hAnsi="宋体"/>
              </w:rPr>
            </w:pPr>
          </w:p>
          <w:p w:rsidR="006E7F2A" w:rsidRPr="009D5D33" w:rsidRDefault="006E7F2A" w:rsidP="00633C77">
            <w:pPr>
              <w:pStyle w:val="0"/>
              <w:rPr>
                <w:rFonts w:ascii="宋体" w:hAnsi="宋体"/>
              </w:rPr>
            </w:pPr>
            <w:r w:rsidRPr="009D5D33">
              <w:rPr>
                <w:rFonts w:ascii="宋体" w:hAnsi="宋体"/>
              </w:rPr>
              <w:t>实验教学大纲完全符合规范要求，实验教学计划、</w:t>
            </w:r>
            <w:r w:rsidRPr="009D5D33">
              <w:rPr>
                <w:rFonts w:ascii="宋体" w:hAnsi="宋体" w:hint="eastAsia"/>
              </w:rPr>
              <w:t>教案、</w:t>
            </w:r>
            <w:r w:rsidRPr="009D5D33">
              <w:rPr>
                <w:rFonts w:ascii="宋体" w:hAnsi="宋体"/>
              </w:rPr>
              <w:t>实验教材或指导书等材料齐全，质量较好；教学计划执行情况好，实验课程</w:t>
            </w:r>
            <w:r w:rsidRPr="009D5D33">
              <w:rPr>
                <w:rFonts w:ascii="宋体" w:hAnsi="宋体" w:hint="eastAsia"/>
              </w:rPr>
              <w:t>教学进度表填写规范</w:t>
            </w:r>
            <w:r w:rsidRPr="009D5D33">
              <w:rPr>
                <w:rFonts w:ascii="宋体" w:hAnsi="宋体"/>
              </w:rPr>
              <w:t>，上报及时，不随意调课。</w:t>
            </w:r>
            <w:r w:rsidRPr="009D5D33">
              <w:rPr>
                <w:rFonts w:ascii="宋体" w:hAnsi="宋体" w:hint="eastAsia"/>
              </w:rPr>
              <w:t>准备好实验器材和仪器，工作日志填写完善。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F2A" w:rsidRPr="009D5D33" w:rsidRDefault="006E7F2A" w:rsidP="00633C77">
            <w:pPr>
              <w:pStyle w:val="0"/>
            </w:pPr>
            <w:r w:rsidRPr="009D5D33">
              <w:rPr>
                <w:rFonts w:ascii="宋体" w:hAnsi="宋体"/>
              </w:rPr>
              <w:t>实验教学大纲基本符合规范要求；</w:t>
            </w:r>
            <w:r w:rsidRPr="009D5D33">
              <w:rPr>
                <w:rFonts w:ascii="宋体" w:hAnsi="宋体" w:hint="eastAsia"/>
              </w:rPr>
              <w:t>教案、</w:t>
            </w:r>
            <w:r w:rsidRPr="009D5D33">
              <w:rPr>
                <w:rFonts w:ascii="宋体" w:hAnsi="宋体"/>
              </w:rPr>
              <w:t>实验教材或指导书</w:t>
            </w:r>
            <w:r w:rsidRPr="009D5D33">
              <w:rPr>
                <w:rFonts w:ascii="宋体" w:hAnsi="宋体" w:hint="eastAsia"/>
              </w:rPr>
              <w:t>、实验仪器、器材</w:t>
            </w:r>
            <w:r w:rsidRPr="009D5D33">
              <w:rPr>
                <w:rFonts w:ascii="宋体" w:hAnsi="宋体"/>
              </w:rPr>
              <w:t>等基本齐备，质量一般；</w:t>
            </w:r>
            <w:r w:rsidRPr="009D5D33">
              <w:rPr>
                <w:rFonts w:ascii="宋体" w:hAnsi="宋体" w:hint="eastAsia"/>
              </w:rPr>
              <w:t>工作日志、</w:t>
            </w:r>
            <w:r w:rsidRPr="009D5D33">
              <w:rPr>
                <w:rFonts w:ascii="宋体" w:hAnsi="宋体"/>
              </w:rPr>
              <w:t>实验课程</w:t>
            </w:r>
            <w:r w:rsidRPr="009D5D33">
              <w:rPr>
                <w:rFonts w:ascii="宋体" w:hAnsi="宋体" w:hint="eastAsia"/>
              </w:rPr>
              <w:t>教学进度</w:t>
            </w:r>
            <w:r w:rsidRPr="009D5D33">
              <w:rPr>
                <w:rFonts w:ascii="宋体" w:hAnsi="宋体"/>
              </w:rPr>
              <w:t>表填写规范，上报情况一般。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hint="eastAsia"/>
              </w:rPr>
              <w:t>15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hint="eastAsia"/>
              </w:rPr>
              <w:t>12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hint="eastAsia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hint="eastAsia"/>
              </w:rPr>
              <w:t>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</w:p>
        </w:tc>
      </w:tr>
      <w:tr w:rsidR="006E7F2A" w:rsidRPr="009D5D33" w:rsidTr="00633C77">
        <w:trPr>
          <w:trHeight w:val="2666"/>
          <w:jc w:val="center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2A" w:rsidRPr="009D5D33" w:rsidRDefault="006E7F2A" w:rsidP="00633C77">
            <w:pPr>
              <w:rPr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  <w:textAlignment w:val="baseline"/>
            </w:pPr>
            <w:r w:rsidRPr="009D5D33">
              <w:rPr>
                <w:rFonts w:ascii="宋体" w:hAnsi="宋体"/>
              </w:rPr>
              <w:t>实</w:t>
            </w:r>
          </w:p>
          <w:p w:rsidR="006E7F2A" w:rsidRPr="009D5D33" w:rsidRDefault="006E7F2A" w:rsidP="00633C77">
            <w:pPr>
              <w:pStyle w:val="0"/>
              <w:jc w:val="center"/>
              <w:textAlignment w:val="baseline"/>
            </w:pPr>
            <w:proofErr w:type="gramStart"/>
            <w:r w:rsidRPr="009D5D33">
              <w:rPr>
                <w:rFonts w:ascii="宋体" w:hAnsi="宋体"/>
              </w:rPr>
              <w:t>验</w:t>
            </w:r>
            <w:proofErr w:type="gramEnd"/>
          </w:p>
          <w:p w:rsidR="006E7F2A" w:rsidRPr="009D5D33" w:rsidRDefault="006E7F2A" w:rsidP="00633C77">
            <w:pPr>
              <w:pStyle w:val="0"/>
              <w:jc w:val="center"/>
              <w:textAlignment w:val="baseline"/>
            </w:pPr>
            <w:r w:rsidRPr="009D5D33">
              <w:rPr>
                <w:rFonts w:ascii="宋体" w:hAnsi="宋体"/>
              </w:rPr>
              <w:t>开</w:t>
            </w:r>
          </w:p>
          <w:p w:rsidR="006E7F2A" w:rsidRPr="009D5D33" w:rsidRDefault="006E7F2A" w:rsidP="00633C77">
            <w:pPr>
              <w:pStyle w:val="0"/>
              <w:jc w:val="center"/>
              <w:textAlignment w:val="baseline"/>
            </w:pPr>
            <w:r w:rsidRPr="009D5D33">
              <w:rPr>
                <w:rFonts w:ascii="宋体" w:hAnsi="宋体"/>
              </w:rPr>
              <w:t>出</w:t>
            </w:r>
          </w:p>
          <w:p w:rsidR="006E7F2A" w:rsidRPr="009D5D33" w:rsidRDefault="006E7F2A" w:rsidP="00633C77">
            <w:pPr>
              <w:pStyle w:val="0"/>
              <w:jc w:val="center"/>
              <w:textAlignment w:val="baseline"/>
            </w:pPr>
            <w:r w:rsidRPr="009D5D33">
              <w:rPr>
                <w:rFonts w:ascii="宋体" w:hAnsi="宋体"/>
              </w:rPr>
              <w:t>率</w:t>
            </w:r>
          </w:p>
          <w:p w:rsidR="006E7F2A" w:rsidRPr="009D5D33" w:rsidRDefault="006E7F2A" w:rsidP="00633C77">
            <w:pPr>
              <w:pStyle w:val="0"/>
              <w:jc w:val="center"/>
              <w:textAlignment w:val="baseline"/>
            </w:pPr>
            <w:r w:rsidRPr="009D5D33">
              <w:rPr>
                <w:rFonts w:ascii="宋体" w:hAnsi="宋体" w:hint="eastAsia"/>
              </w:rPr>
              <w:t>(</w:t>
            </w:r>
            <w:r w:rsidRPr="009D5D33">
              <w:rPr>
                <w:rFonts w:hint="eastAsia"/>
              </w:rPr>
              <w:t>6</w:t>
            </w:r>
            <w:r w:rsidRPr="009D5D33">
              <w:rPr>
                <w:rFonts w:ascii="宋体" w:hAnsi="宋体"/>
              </w:rPr>
              <w:t>分</w:t>
            </w:r>
            <w:r w:rsidRPr="009D5D33">
              <w:rPr>
                <w:rFonts w:ascii="宋体" w:hAnsi="宋体" w:hint="eastAsia"/>
              </w:rPr>
              <w:t>)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F2A" w:rsidRPr="009D5D33" w:rsidRDefault="006E7F2A" w:rsidP="00633C77">
            <w:pPr>
              <w:pStyle w:val="0"/>
              <w:rPr>
                <w:rFonts w:ascii="宋体" w:hAnsi="宋体"/>
              </w:rPr>
            </w:pPr>
          </w:p>
          <w:p w:rsidR="006E7F2A" w:rsidRPr="009D5D33" w:rsidRDefault="006E7F2A" w:rsidP="00633C77">
            <w:pPr>
              <w:pStyle w:val="0"/>
              <w:rPr>
                <w:rFonts w:ascii="宋体" w:hAnsi="宋体"/>
              </w:rPr>
            </w:pPr>
            <w:r w:rsidRPr="009D5D33">
              <w:rPr>
                <w:rFonts w:ascii="宋体" w:hAnsi="宋体"/>
              </w:rPr>
              <w:t>项目开出率（K</w:t>
            </w:r>
            <w:r w:rsidRPr="009D5D33">
              <w:rPr>
                <w:vertAlign w:val="subscript"/>
              </w:rPr>
              <w:t>1</w:t>
            </w:r>
            <w:r w:rsidRPr="009D5D33">
              <w:rPr>
                <w:rFonts w:ascii="宋体" w:hAnsi="宋体"/>
              </w:rPr>
              <w:t>）：</w:t>
            </w:r>
          </w:p>
          <w:p w:rsidR="006E7F2A" w:rsidRPr="009D5D33" w:rsidRDefault="006E7F2A" w:rsidP="00633C77">
            <w:pPr>
              <w:pStyle w:val="0"/>
              <w:rPr>
                <w:vertAlign w:val="sub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5690BE" wp14:editId="3EFB92D4">
                      <wp:simplePos x="0" y="0"/>
                      <wp:positionH relativeFrom="column">
                        <wp:posOffset>1496060</wp:posOffset>
                      </wp:positionH>
                      <wp:positionV relativeFrom="paragraph">
                        <wp:posOffset>88900</wp:posOffset>
                      </wp:positionV>
                      <wp:extent cx="609600" cy="285115"/>
                      <wp:effectExtent l="635" t="3175" r="0" b="0"/>
                      <wp:wrapNone/>
                      <wp:docPr id="1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285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7F2A" w:rsidRDefault="006E7F2A" w:rsidP="006E7F2A">
                                  <w:pPr>
                                    <w:pStyle w:val="0"/>
                                  </w:pPr>
                                  <w:r>
                                    <w:t>×100</w:t>
                                  </w:r>
                                  <w:r>
                                    <w:rPr>
                                      <w:rFonts w:ascii="宋体" w:hAnsi="宋体"/>
                                    </w:rPr>
                                    <w:t>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117.8pt;margin-top:7pt;width:48pt;height: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" filled="f" stroked="f">
                      <v:textbox>
                        <w:txbxContent>
                          <w:p w:rsidR="006E7F2A" w:rsidRDefault="006E7F2A" w:rsidP="006E7F2A">
                            <w:pPr>
                              <w:pStyle w:val="0"/>
                            </w:pPr>
                            <w:r>
                              <w:t>×100</w:t>
                            </w:r>
                            <w:r>
                              <w:rPr>
                                <w:rFonts w:ascii="宋体" w:hAnsi="宋体"/>
                              </w:rPr>
                              <w:t>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vertAlign w:val="subscript"/>
              </w:rPr>
              <w:drawing>
                <wp:anchor distT="0" distB="0" distL="114300" distR="114300" simplePos="0" relativeHeight="251659264" behindDoc="0" locked="0" layoutInCell="1" allowOverlap="1" wp14:anchorId="543CA5A2" wp14:editId="35AB10CB">
                  <wp:simplePos x="0" y="0"/>
                  <wp:positionH relativeFrom="page">
                    <wp:posOffset>20955</wp:posOffset>
                  </wp:positionH>
                  <wp:positionV relativeFrom="page">
                    <wp:posOffset>382905</wp:posOffset>
                  </wp:positionV>
                  <wp:extent cx="1532890" cy="344170"/>
                  <wp:effectExtent l="0" t="0" r="0" b="0"/>
                  <wp:wrapSquare wrapText="left"/>
                  <wp:docPr id="9" name="图片 2" descr="wps_clip_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wps_clip_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890" cy="344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E7F2A" w:rsidRPr="009D5D33" w:rsidRDefault="006E7F2A" w:rsidP="00633C77">
            <w:pPr>
              <w:pStyle w:val="0"/>
            </w:pPr>
            <w:r w:rsidRPr="009D5D33">
              <w:rPr>
                <w:rFonts w:ascii="宋体" w:hAnsi="宋体"/>
              </w:rPr>
              <w:t>K</w:t>
            </w:r>
            <w:r w:rsidRPr="009D5D33">
              <w:rPr>
                <w:vertAlign w:val="subscript"/>
              </w:rPr>
              <w:t>1</w:t>
            </w:r>
            <w:r w:rsidRPr="009D5D33">
              <w:t>≥95%</w:t>
            </w:r>
            <w:r w:rsidRPr="009D5D33">
              <w:rPr>
                <w:rFonts w:ascii="宋体" w:hAnsi="宋体"/>
              </w:rPr>
              <w:t>；</w:t>
            </w:r>
          </w:p>
          <w:p w:rsidR="006E7F2A" w:rsidRPr="009D5D33" w:rsidRDefault="006E7F2A" w:rsidP="00633C77">
            <w:pPr>
              <w:pStyle w:val="0"/>
            </w:pPr>
          </w:p>
          <w:p w:rsidR="006E7F2A" w:rsidRPr="009D5D33" w:rsidRDefault="006E7F2A" w:rsidP="00633C77">
            <w:pPr>
              <w:pStyle w:val="0"/>
            </w:pPr>
            <w:r w:rsidRPr="009D5D33">
              <w:rPr>
                <w:rFonts w:ascii="宋体" w:hAnsi="宋体"/>
              </w:rPr>
              <w:t>时数开出率（K</w:t>
            </w:r>
            <w:r w:rsidRPr="009D5D33">
              <w:rPr>
                <w:vertAlign w:val="subscript"/>
              </w:rPr>
              <w:t>2</w:t>
            </w:r>
            <w:r w:rsidRPr="009D5D33">
              <w:rPr>
                <w:rFonts w:ascii="宋体" w:hAnsi="宋体"/>
              </w:rPr>
              <w:t>）：</w:t>
            </w:r>
          </w:p>
          <w:p w:rsidR="006E7F2A" w:rsidRPr="009D5D33" w:rsidRDefault="006E7F2A" w:rsidP="00633C77">
            <w:pPr>
              <w:pStyle w:val="0"/>
            </w:pPr>
            <w:r>
              <w:rPr>
                <w:noProof/>
                <w:vertAlign w:val="subscript"/>
              </w:rPr>
              <w:drawing>
                <wp:inline distT="0" distB="0" distL="0" distR="0" wp14:anchorId="7EB00685" wp14:editId="41F72729">
                  <wp:extent cx="1483995" cy="336550"/>
                  <wp:effectExtent l="0" t="0" r="1905" b="6350"/>
                  <wp:docPr id="1" name="图片 1" descr="wps_clip_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wps_clip_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99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A619B3" wp14:editId="1C34BEA6">
                      <wp:simplePos x="0" y="0"/>
                      <wp:positionH relativeFrom="column">
                        <wp:posOffset>1496060</wp:posOffset>
                      </wp:positionH>
                      <wp:positionV relativeFrom="paragraph">
                        <wp:posOffset>60325</wp:posOffset>
                      </wp:positionV>
                      <wp:extent cx="609600" cy="285115"/>
                      <wp:effectExtent l="635" t="3175" r="0" b="0"/>
                      <wp:wrapNone/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285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7F2A" w:rsidRDefault="006E7F2A" w:rsidP="006E7F2A">
                                  <w:pPr>
                                    <w:pStyle w:val="0"/>
                                  </w:pPr>
                                  <w:r>
                                    <w:t>×100</w:t>
                                  </w:r>
                                  <w:r>
                                    <w:rPr>
                                      <w:rFonts w:ascii="宋体" w:hAnsi="宋体"/>
                                    </w:rPr>
                                    <w:t>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left:0;text-align:left;margin-left:117.8pt;margin-top:4.75pt;width:48pt;height:2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" filled="f" stroked="f">
                      <v:textbox>
                        <w:txbxContent>
                          <w:p w:rsidR="006E7F2A" w:rsidRDefault="006E7F2A" w:rsidP="006E7F2A">
                            <w:pPr>
                              <w:pStyle w:val="0"/>
                            </w:pPr>
                            <w:r>
                              <w:t>×100</w:t>
                            </w:r>
                            <w:r>
                              <w:rPr>
                                <w:rFonts w:ascii="宋体" w:hAnsi="宋体"/>
                              </w:rPr>
                              <w:t>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7F2A" w:rsidRPr="009D5D33" w:rsidRDefault="006E7F2A" w:rsidP="00633C77">
            <w:pPr>
              <w:pStyle w:val="0"/>
            </w:pPr>
            <w:r w:rsidRPr="009D5D33">
              <w:rPr>
                <w:rFonts w:ascii="宋体" w:hAnsi="宋体"/>
              </w:rPr>
              <w:t>K</w:t>
            </w:r>
            <w:r w:rsidRPr="009D5D33">
              <w:rPr>
                <w:vertAlign w:val="subscript"/>
              </w:rPr>
              <w:t>2</w:t>
            </w:r>
            <w:r w:rsidRPr="009D5D33">
              <w:t>≥95%</w:t>
            </w:r>
            <w:r w:rsidRPr="009D5D33">
              <w:rPr>
                <w:rFonts w:ascii="宋体" w:hAnsi="宋体"/>
              </w:rPr>
              <w:t>；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F2A" w:rsidRPr="009D5D33" w:rsidRDefault="006E7F2A" w:rsidP="00633C77">
            <w:pPr>
              <w:pStyle w:val="0"/>
            </w:pPr>
            <w:r w:rsidRPr="009D5D33">
              <w:rPr>
                <w:rFonts w:ascii="宋体" w:hAnsi="宋体"/>
              </w:rPr>
              <w:t>基础实验：</w:t>
            </w:r>
          </w:p>
          <w:p w:rsidR="006E7F2A" w:rsidRPr="009D5D33" w:rsidRDefault="006E7F2A" w:rsidP="00633C77">
            <w:pPr>
              <w:pStyle w:val="0"/>
              <w:jc w:val="center"/>
            </w:pPr>
            <w:r w:rsidRPr="009D5D33">
              <w:t>90%≤K</w:t>
            </w:r>
            <w:r w:rsidRPr="009D5D33">
              <w:rPr>
                <w:vertAlign w:val="subscript"/>
              </w:rPr>
              <w:t>1</w:t>
            </w:r>
            <w:r w:rsidRPr="009D5D33">
              <w:t>≤93%</w:t>
            </w:r>
          </w:p>
          <w:p w:rsidR="006E7F2A" w:rsidRPr="009D5D33" w:rsidRDefault="006E7F2A" w:rsidP="00633C77">
            <w:pPr>
              <w:pStyle w:val="0"/>
            </w:pPr>
            <w:r w:rsidRPr="009D5D33">
              <w:rPr>
                <w:rFonts w:ascii="宋体" w:hAnsi="宋体"/>
              </w:rPr>
              <w:t>专业实验：</w:t>
            </w:r>
          </w:p>
          <w:p w:rsidR="006E7F2A" w:rsidRPr="009D5D33" w:rsidRDefault="006E7F2A" w:rsidP="00633C77">
            <w:pPr>
              <w:pStyle w:val="0"/>
              <w:jc w:val="center"/>
            </w:pPr>
            <w:r w:rsidRPr="009D5D33">
              <w:t>85%≤K</w:t>
            </w:r>
            <w:r w:rsidRPr="009D5D33">
              <w:rPr>
                <w:vertAlign w:val="subscript"/>
              </w:rPr>
              <w:t>1</w:t>
            </w:r>
            <w:r w:rsidRPr="009D5D33">
              <w:t>&lt;90%</w:t>
            </w:r>
          </w:p>
          <w:p w:rsidR="006E7F2A" w:rsidRPr="009D5D33" w:rsidRDefault="006E7F2A" w:rsidP="00633C77">
            <w:pPr>
              <w:pStyle w:val="0"/>
            </w:pPr>
          </w:p>
          <w:p w:rsidR="006E7F2A" w:rsidRPr="009D5D33" w:rsidRDefault="006E7F2A" w:rsidP="00633C77">
            <w:pPr>
              <w:pStyle w:val="0"/>
            </w:pPr>
          </w:p>
          <w:p w:rsidR="006E7F2A" w:rsidRPr="009D5D33" w:rsidRDefault="006E7F2A" w:rsidP="00633C77">
            <w:pPr>
              <w:pStyle w:val="0"/>
            </w:pPr>
            <w:r w:rsidRPr="009D5D33">
              <w:rPr>
                <w:rFonts w:ascii="宋体" w:hAnsi="宋体"/>
              </w:rPr>
              <w:t>基础实验：</w:t>
            </w:r>
          </w:p>
          <w:p w:rsidR="006E7F2A" w:rsidRPr="009D5D33" w:rsidRDefault="006E7F2A" w:rsidP="00633C77">
            <w:pPr>
              <w:pStyle w:val="0"/>
              <w:jc w:val="center"/>
            </w:pPr>
            <w:r w:rsidRPr="009D5D33">
              <w:t>90%≤K</w:t>
            </w:r>
            <w:r w:rsidRPr="009D5D33">
              <w:rPr>
                <w:vertAlign w:val="subscript"/>
              </w:rPr>
              <w:t>2</w:t>
            </w:r>
            <w:r w:rsidRPr="009D5D33">
              <w:t>&lt;93%</w:t>
            </w:r>
          </w:p>
          <w:p w:rsidR="006E7F2A" w:rsidRPr="009D5D33" w:rsidRDefault="006E7F2A" w:rsidP="00633C77">
            <w:pPr>
              <w:pStyle w:val="0"/>
            </w:pPr>
            <w:r w:rsidRPr="009D5D33">
              <w:rPr>
                <w:rFonts w:ascii="宋体" w:hAnsi="宋体"/>
              </w:rPr>
              <w:t>专业实验：</w:t>
            </w:r>
          </w:p>
          <w:p w:rsidR="006E7F2A" w:rsidRPr="009D5D33" w:rsidRDefault="006E7F2A" w:rsidP="00633C77">
            <w:pPr>
              <w:pStyle w:val="0"/>
              <w:jc w:val="center"/>
            </w:pPr>
            <w:r w:rsidRPr="009D5D33">
              <w:t>85%≤K</w:t>
            </w:r>
            <w:r w:rsidRPr="009D5D33">
              <w:rPr>
                <w:vertAlign w:val="subscript"/>
              </w:rPr>
              <w:t>2</w:t>
            </w:r>
            <w:r w:rsidRPr="009D5D33">
              <w:t>&lt;90%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hint="eastAsia"/>
              </w:rPr>
              <w:t>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hint="eastAsia"/>
              </w:rPr>
              <w:t>4.8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hint="eastAsia"/>
              </w:rPr>
              <w:t>3.6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hint="eastAsia"/>
              </w:rPr>
              <w:t>2.4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</w:p>
        </w:tc>
      </w:tr>
      <w:tr w:rsidR="006E7F2A" w:rsidRPr="009D5D33" w:rsidTr="00633C77">
        <w:trPr>
          <w:trHeight w:val="344"/>
          <w:jc w:val="center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2A" w:rsidRPr="009D5D33" w:rsidRDefault="006E7F2A" w:rsidP="00633C77">
            <w:pPr>
              <w:rPr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26"/>
              <w:spacing w:before="0" w:beforeAutospacing="0"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D5D33">
              <w:rPr>
                <w:rFonts w:cs="Times New Roman"/>
              </w:rPr>
              <w:t>实验</w:t>
            </w:r>
          </w:p>
          <w:p w:rsidR="006E7F2A" w:rsidRPr="009D5D33" w:rsidRDefault="006E7F2A" w:rsidP="00633C77">
            <w:pPr>
              <w:pStyle w:val="26"/>
              <w:spacing w:before="0" w:beforeAutospacing="0"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D5D33">
              <w:rPr>
                <w:rFonts w:cs="Times New Roman"/>
              </w:rPr>
              <w:t>项目</w:t>
            </w:r>
          </w:p>
          <w:p w:rsidR="006E7F2A" w:rsidRPr="009D5D33" w:rsidRDefault="006E7F2A" w:rsidP="00633C77">
            <w:pPr>
              <w:pStyle w:val="26"/>
              <w:spacing w:before="0" w:beforeAutospacing="0"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D5D33">
              <w:rPr>
                <w:rFonts w:cs="Times New Roman"/>
              </w:rPr>
              <w:t>更新</w:t>
            </w:r>
          </w:p>
          <w:p w:rsidR="006E7F2A" w:rsidRPr="009D5D33" w:rsidRDefault="006E7F2A" w:rsidP="00633C77">
            <w:pPr>
              <w:pStyle w:val="26"/>
              <w:spacing w:before="0" w:beforeAutospacing="0"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D5D33">
              <w:rPr>
                <w:rFonts w:cs="Times New Roman"/>
              </w:rPr>
              <w:t>率及</w:t>
            </w:r>
          </w:p>
          <w:p w:rsidR="006E7F2A" w:rsidRPr="009D5D33" w:rsidRDefault="006E7F2A" w:rsidP="00633C77">
            <w:pPr>
              <w:pStyle w:val="26"/>
              <w:spacing w:before="0" w:beforeAutospacing="0"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D5D33">
              <w:rPr>
                <w:rFonts w:cs="Times New Roman"/>
              </w:rPr>
              <w:t>提高</w:t>
            </w:r>
          </w:p>
          <w:p w:rsidR="006E7F2A" w:rsidRPr="009D5D33" w:rsidRDefault="006E7F2A" w:rsidP="00633C77">
            <w:pPr>
              <w:pStyle w:val="26"/>
              <w:spacing w:before="0" w:beforeAutospacing="0"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D5D33">
              <w:rPr>
                <w:rFonts w:cs="Times New Roman"/>
              </w:rPr>
              <w:t>性实</w:t>
            </w:r>
          </w:p>
          <w:p w:rsidR="006E7F2A" w:rsidRPr="009D5D33" w:rsidRDefault="006E7F2A" w:rsidP="00633C77">
            <w:pPr>
              <w:pStyle w:val="26"/>
              <w:spacing w:before="0" w:beforeAutospacing="0"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D5D33">
              <w:rPr>
                <w:rFonts w:cs="Times New Roman"/>
              </w:rPr>
              <w:t>验比</w:t>
            </w:r>
          </w:p>
          <w:p w:rsidR="006E7F2A" w:rsidRPr="009D5D33" w:rsidRDefault="006E7F2A" w:rsidP="00633C77">
            <w:pPr>
              <w:pStyle w:val="26"/>
              <w:spacing w:before="0" w:beforeAutospacing="0"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D5D33">
              <w:rPr>
                <w:rFonts w:cs="Times New Roman"/>
              </w:rPr>
              <w:t>例</w:t>
            </w:r>
          </w:p>
          <w:p w:rsidR="006E7F2A" w:rsidRPr="009D5D33" w:rsidRDefault="006E7F2A" w:rsidP="00633C77">
            <w:pPr>
              <w:pStyle w:val="0"/>
              <w:jc w:val="center"/>
              <w:textAlignment w:val="baseline"/>
            </w:pPr>
            <w:r w:rsidRPr="009D5D33">
              <w:rPr>
                <w:rFonts w:ascii="宋体" w:hAnsi="宋体" w:hint="eastAsia"/>
              </w:rPr>
              <w:t>(</w:t>
            </w:r>
            <w:r w:rsidRPr="009D5D33">
              <w:rPr>
                <w:rFonts w:hint="eastAsia"/>
              </w:rPr>
              <w:t>6</w:t>
            </w:r>
            <w:r w:rsidRPr="009D5D33">
              <w:rPr>
                <w:rFonts w:ascii="宋体" w:hAnsi="宋体"/>
              </w:rPr>
              <w:t>分</w:t>
            </w:r>
            <w:r w:rsidRPr="009D5D33">
              <w:rPr>
                <w:rFonts w:ascii="宋体" w:hAnsi="宋体" w:hint="eastAsia"/>
              </w:rPr>
              <w:t>)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F2A" w:rsidRPr="009D5D33" w:rsidRDefault="006E7F2A" w:rsidP="00633C77">
            <w:pPr>
              <w:pStyle w:val="0"/>
              <w:rPr>
                <w:rFonts w:ascii="宋体" w:hAnsi="宋体"/>
              </w:rPr>
            </w:pPr>
          </w:p>
          <w:p w:rsidR="006E7F2A" w:rsidRPr="009D5D33" w:rsidRDefault="006E7F2A" w:rsidP="00633C77">
            <w:pPr>
              <w:pStyle w:val="0"/>
            </w:pPr>
            <w:r w:rsidRPr="009D5D33">
              <w:rPr>
                <w:rFonts w:ascii="宋体" w:hAnsi="宋体"/>
              </w:rPr>
              <w:t>学年实验更新率（G）：</w:t>
            </w:r>
          </w:p>
          <w:p w:rsidR="006E7F2A" w:rsidRPr="009D5D33" w:rsidRDefault="006E7F2A" w:rsidP="00633C77">
            <w:pPr>
              <w:pStyle w:val="0"/>
              <w:rPr>
                <w:vertAlign w:val="subscript"/>
              </w:rPr>
            </w:pPr>
            <w:r>
              <w:rPr>
                <w:noProof/>
                <w:vertAlign w:val="subscript"/>
              </w:rPr>
              <w:drawing>
                <wp:inline distT="0" distB="0" distL="0" distR="0" wp14:anchorId="2E8298E2" wp14:editId="632FE0E1">
                  <wp:extent cx="1535430" cy="310515"/>
                  <wp:effectExtent l="0" t="0" r="7620" b="0"/>
                  <wp:docPr id="2" name="图片 2" descr="wps_clip_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wps_clip_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D2FC38" wp14:editId="3F22BA13">
                      <wp:simplePos x="0" y="0"/>
                      <wp:positionH relativeFrom="column">
                        <wp:posOffset>1496060</wp:posOffset>
                      </wp:positionH>
                      <wp:positionV relativeFrom="paragraph">
                        <wp:posOffset>60325</wp:posOffset>
                      </wp:positionV>
                      <wp:extent cx="609600" cy="285115"/>
                      <wp:effectExtent l="635" t="3175" r="0" b="0"/>
                      <wp:wrapNone/>
                      <wp:docPr id="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285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7F2A" w:rsidRDefault="006E7F2A" w:rsidP="006E7F2A">
                                  <w:pPr>
                                    <w:pStyle w:val="0"/>
                                  </w:pPr>
                                  <w:r>
                                    <w:t>×100</w:t>
                                  </w:r>
                                  <w:r>
                                    <w:rPr>
                                      <w:rFonts w:ascii="宋体" w:hAnsi="宋体"/>
                                    </w:rPr>
                                    <w:t>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8" style="position:absolute;left:0;text-align:left;margin-left:117.8pt;margin-top:4.75pt;width:48pt;height:2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" filled="f" stroked="f">
                      <v:textbox>
                        <w:txbxContent>
                          <w:p w:rsidR="006E7F2A" w:rsidRDefault="006E7F2A" w:rsidP="006E7F2A">
                            <w:pPr>
                              <w:pStyle w:val="0"/>
                            </w:pPr>
                            <w:r>
                              <w:t>×100</w:t>
                            </w:r>
                            <w:r>
                              <w:rPr>
                                <w:rFonts w:ascii="宋体" w:hAnsi="宋体"/>
                              </w:rPr>
                              <w:t>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7F2A" w:rsidRPr="009D5D33" w:rsidRDefault="006E7F2A" w:rsidP="00633C77">
            <w:pPr>
              <w:pStyle w:val="0"/>
            </w:pPr>
            <w:r w:rsidRPr="009D5D33">
              <w:rPr>
                <w:rFonts w:ascii="宋体" w:hAnsi="宋体"/>
              </w:rPr>
              <w:t>≥</w:t>
            </w:r>
            <w:r w:rsidRPr="009D5D33">
              <w:rPr>
                <w:rFonts w:ascii="宋体" w:hAnsi="宋体" w:hint="eastAsia"/>
              </w:rPr>
              <w:t>15</w:t>
            </w:r>
            <w:r w:rsidRPr="009D5D33">
              <w:rPr>
                <w:rFonts w:ascii="宋体" w:hAnsi="宋体"/>
              </w:rPr>
              <w:t>％</w:t>
            </w:r>
          </w:p>
          <w:p w:rsidR="006E7F2A" w:rsidRPr="009D5D33" w:rsidRDefault="006E7F2A" w:rsidP="00633C77">
            <w:pPr>
              <w:pStyle w:val="0"/>
            </w:pPr>
            <w:r w:rsidRPr="009D5D33">
              <w:t>(</w:t>
            </w:r>
            <w:r w:rsidRPr="009D5D33">
              <w:rPr>
                <w:rFonts w:ascii="宋体" w:hAnsi="宋体"/>
              </w:rPr>
              <w:t>改进实验内容、方法，有2-3项效果显著)</w:t>
            </w:r>
          </w:p>
          <w:p w:rsidR="006E7F2A" w:rsidRPr="009D5D33" w:rsidRDefault="006E7F2A" w:rsidP="00633C77">
            <w:pPr>
              <w:pStyle w:val="0"/>
            </w:pPr>
          </w:p>
          <w:p w:rsidR="006E7F2A" w:rsidRPr="009D5D33" w:rsidRDefault="006E7F2A" w:rsidP="00633C77">
            <w:pPr>
              <w:pStyle w:val="0"/>
            </w:pPr>
            <w:r w:rsidRPr="009D5D33">
              <w:rPr>
                <w:rFonts w:ascii="宋体" w:hAnsi="宋体"/>
              </w:rPr>
              <w:t>提高性实验比例（T）：</w:t>
            </w:r>
          </w:p>
          <w:p w:rsidR="006E7F2A" w:rsidRPr="009D5D33" w:rsidRDefault="006E7F2A" w:rsidP="00633C77">
            <w:pPr>
              <w:pStyle w:val="0"/>
              <w:rPr>
                <w:vertAlign w:val="subscript"/>
              </w:rPr>
            </w:pPr>
            <w:r>
              <w:rPr>
                <w:noProof/>
                <w:vertAlign w:val="subscript"/>
              </w:rPr>
              <w:drawing>
                <wp:inline distT="0" distB="0" distL="0" distR="0" wp14:anchorId="32493A8D" wp14:editId="3E581049">
                  <wp:extent cx="1535430" cy="336550"/>
                  <wp:effectExtent l="0" t="0" r="0" b="6350"/>
                  <wp:docPr id="3" name="图片 3" descr="wps_clip_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wps_clip_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758AEC" wp14:editId="5F5F67BC">
                      <wp:simplePos x="0" y="0"/>
                      <wp:positionH relativeFrom="column">
                        <wp:posOffset>1496060</wp:posOffset>
                      </wp:positionH>
                      <wp:positionV relativeFrom="paragraph">
                        <wp:posOffset>60325</wp:posOffset>
                      </wp:positionV>
                      <wp:extent cx="609600" cy="285115"/>
                      <wp:effectExtent l="635" t="3175" r="0" b="0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285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7F2A" w:rsidRDefault="006E7F2A" w:rsidP="006E7F2A">
                                  <w:pPr>
                                    <w:pStyle w:val="0"/>
                                  </w:pPr>
                                  <w:r>
                                    <w:t>×100</w:t>
                                  </w:r>
                                  <w:r>
                                    <w:rPr>
                                      <w:rFonts w:ascii="宋体" w:hAnsi="宋体"/>
                                    </w:rPr>
                                    <w:t>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9" style="position:absolute;left:0;text-align:left;margin-left:117.8pt;margin-top:4.75pt;width:48pt;height:2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" filled="f" stroked="f">
                      <v:textbox>
                        <w:txbxContent>
                          <w:p w:rsidR="006E7F2A" w:rsidRDefault="006E7F2A" w:rsidP="006E7F2A">
                            <w:pPr>
                              <w:pStyle w:val="0"/>
                            </w:pPr>
                            <w:r>
                              <w:t>×100</w:t>
                            </w:r>
                            <w:r>
                              <w:rPr>
                                <w:rFonts w:ascii="宋体" w:hAnsi="宋体"/>
                              </w:rPr>
                              <w:t>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7F2A" w:rsidRPr="009D5D33" w:rsidRDefault="006E7F2A" w:rsidP="00633C77">
            <w:pPr>
              <w:pStyle w:val="0"/>
            </w:pPr>
            <w:r w:rsidRPr="009D5D33">
              <w:rPr>
                <w:rFonts w:ascii="宋体" w:hAnsi="宋体"/>
              </w:rPr>
              <w:t>≥</w:t>
            </w:r>
            <w:r w:rsidRPr="009D5D33">
              <w:rPr>
                <w:rFonts w:ascii="宋体" w:hAnsi="宋体" w:hint="eastAsia"/>
              </w:rPr>
              <w:t>15</w:t>
            </w:r>
            <w:r w:rsidRPr="009D5D33">
              <w:rPr>
                <w:rFonts w:ascii="宋体" w:hAnsi="宋体"/>
              </w:rPr>
              <w:t>％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F2A" w:rsidRPr="009D5D33" w:rsidRDefault="006E7F2A" w:rsidP="00633C77">
            <w:pPr>
              <w:pStyle w:val="0"/>
              <w:jc w:val="center"/>
            </w:pPr>
          </w:p>
          <w:p w:rsidR="006E7F2A" w:rsidRPr="009D5D33" w:rsidRDefault="006E7F2A" w:rsidP="00633C77">
            <w:pPr>
              <w:pStyle w:val="0"/>
              <w:jc w:val="center"/>
            </w:pPr>
          </w:p>
          <w:p w:rsidR="006E7F2A" w:rsidRPr="009D5D33" w:rsidRDefault="006E7F2A" w:rsidP="00633C77">
            <w:pPr>
              <w:pStyle w:val="0"/>
              <w:jc w:val="center"/>
            </w:pPr>
            <w:r w:rsidRPr="009D5D33">
              <w:t>5%≤G&lt;10%</w:t>
            </w:r>
          </w:p>
          <w:p w:rsidR="006E7F2A" w:rsidRPr="009D5D33" w:rsidRDefault="006E7F2A" w:rsidP="00633C77">
            <w:pPr>
              <w:pStyle w:val="0"/>
              <w:jc w:val="center"/>
            </w:pPr>
          </w:p>
          <w:p w:rsidR="006E7F2A" w:rsidRPr="009D5D33" w:rsidRDefault="006E7F2A" w:rsidP="00633C77">
            <w:pPr>
              <w:pStyle w:val="0"/>
              <w:jc w:val="center"/>
            </w:pPr>
          </w:p>
          <w:p w:rsidR="006E7F2A" w:rsidRPr="009D5D33" w:rsidRDefault="006E7F2A" w:rsidP="00633C77">
            <w:pPr>
              <w:pStyle w:val="0"/>
              <w:jc w:val="center"/>
            </w:pPr>
          </w:p>
          <w:p w:rsidR="006E7F2A" w:rsidRPr="009D5D33" w:rsidRDefault="006E7F2A" w:rsidP="00633C77">
            <w:pPr>
              <w:pStyle w:val="0"/>
              <w:jc w:val="center"/>
            </w:pPr>
            <w:r w:rsidRPr="009D5D33">
              <w:t>5%≤T&lt;10%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hint="eastAsia"/>
              </w:rPr>
              <w:t>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hint="eastAsia"/>
              </w:rPr>
              <w:t>4.8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hint="eastAsia"/>
              </w:rPr>
              <w:t>3.6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hint="eastAsia"/>
              </w:rPr>
              <w:t>2.4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</w:p>
        </w:tc>
      </w:tr>
      <w:tr w:rsidR="006E7F2A" w:rsidRPr="009D5D33" w:rsidTr="00633C77">
        <w:trPr>
          <w:trHeight w:val="1974"/>
          <w:jc w:val="center"/>
        </w:trPr>
        <w:tc>
          <w:tcPr>
            <w:tcW w:w="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2A" w:rsidRPr="009D5D33" w:rsidRDefault="006E7F2A" w:rsidP="00633C77">
            <w:pPr>
              <w:rPr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ascii="宋体" w:hAnsi="宋体"/>
              </w:rPr>
              <w:t>开放</w:t>
            </w:r>
          </w:p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ascii="宋体" w:hAnsi="宋体"/>
              </w:rPr>
              <w:t>实验</w:t>
            </w:r>
          </w:p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ascii="宋体" w:hAnsi="宋体"/>
              </w:rPr>
              <w:t>（</w:t>
            </w:r>
            <w:r w:rsidRPr="009D5D33">
              <w:rPr>
                <w:rFonts w:ascii="宋体" w:hAnsi="宋体" w:hint="eastAsia"/>
              </w:rPr>
              <w:t>6</w:t>
            </w:r>
            <w:r w:rsidRPr="009D5D33">
              <w:rPr>
                <w:rFonts w:ascii="宋体" w:hAnsi="宋体"/>
              </w:rPr>
              <w:t>分）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F2A" w:rsidRPr="009D5D33" w:rsidRDefault="006E7F2A" w:rsidP="00633C77">
            <w:pPr>
              <w:pStyle w:val="0"/>
            </w:pPr>
            <w:r w:rsidRPr="009D5D33">
              <w:rPr>
                <w:rFonts w:ascii="宋体" w:hAnsi="宋体"/>
              </w:rPr>
              <w:t>在学生的业余时间，内容是对教学计划内必做实验的延续和提高；学生独立完成课题的方案设计、实验装置安装与调试、完成实验并撰写实验报告论文。</w:t>
            </w:r>
            <w:r w:rsidRPr="009D5D33">
              <w:rPr>
                <w:rFonts w:ascii="宋体" w:hAnsi="宋体" w:hint="eastAsia"/>
              </w:rPr>
              <w:t>有完整的开放记录。每学期有两项以上成果。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F2A" w:rsidRPr="009D5D33" w:rsidRDefault="006E7F2A" w:rsidP="00633C77">
            <w:pPr>
              <w:pStyle w:val="0"/>
              <w:jc w:val="left"/>
            </w:pPr>
            <w:r w:rsidRPr="009D5D33">
              <w:rPr>
                <w:rFonts w:hint="eastAsia"/>
              </w:rPr>
              <w:t>实验室开放欠规范，记录欠完整，成果不明确，只有零星学生参与。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hint="eastAsia"/>
              </w:rPr>
              <w:t>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hint="eastAsia"/>
              </w:rPr>
              <w:t>4.8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hint="eastAsia"/>
              </w:rPr>
              <w:t>3.6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hint="eastAsia"/>
              </w:rPr>
              <w:t>2.4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</w:p>
        </w:tc>
      </w:tr>
    </w:tbl>
    <w:p w:rsidR="006E7F2A" w:rsidRPr="009D5D33" w:rsidRDefault="006E7F2A" w:rsidP="006E7F2A">
      <w:pPr>
        <w:pStyle w:val="0"/>
        <w:spacing w:line="360" w:lineRule="auto"/>
        <w:jc w:val="center"/>
      </w:pPr>
    </w:p>
    <w:tbl>
      <w:tblPr>
        <w:tblpPr w:leftFromText="180" w:rightFromText="180" w:vertAnchor="text" w:horzAnchor="page" w:tblpX="1097" w:tblpY="140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8"/>
        <w:gridCol w:w="990"/>
        <w:gridCol w:w="3585"/>
        <w:gridCol w:w="2115"/>
        <w:gridCol w:w="570"/>
        <w:gridCol w:w="570"/>
        <w:gridCol w:w="570"/>
        <w:gridCol w:w="495"/>
        <w:gridCol w:w="510"/>
      </w:tblGrid>
      <w:tr w:rsidR="006E7F2A" w:rsidRPr="009D5D33" w:rsidTr="00633C77">
        <w:trPr>
          <w:trHeight w:val="619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F2A" w:rsidRPr="009D5D33" w:rsidRDefault="006E7F2A" w:rsidP="00633C77">
            <w:pPr>
              <w:pStyle w:val="0"/>
              <w:rPr>
                <w:rFonts w:ascii="宋体" w:hAnsi="宋体"/>
              </w:rPr>
            </w:pPr>
            <w:r w:rsidRPr="009D5D33">
              <w:rPr>
                <w:rFonts w:ascii="宋体" w:hAnsi="宋体" w:hint="eastAsia"/>
              </w:rPr>
              <w:lastRenderedPageBreak/>
              <w:t xml:space="preserve"> </w:t>
            </w:r>
            <w:r w:rsidRPr="009D5D33">
              <w:rPr>
                <w:rFonts w:ascii="宋体" w:hAnsi="宋体"/>
              </w:rPr>
              <w:t>一</w:t>
            </w:r>
          </w:p>
          <w:p w:rsidR="006E7F2A" w:rsidRPr="009D5D33" w:rsidRDefault="006E7F2A" w:rsidP="00633C77">
            <w:pPr>
              <w:pStyle w:val="0"/>
              <w:jc w:val="center"/>
              <w:rPr>
                <w:rFonts w:ascii="宋体" w:hAnsi="宋体"/>
              </w:rPr>
            </w:pPr>
            <w:r w:rsidRPr="009D5D33">
              <w:rPr>
                <w:rFonts w:ascii="宋体" w:hAnsi="宋体"/>
              </w:rPr>
              <w:t>级</w:t>
            </w:r>
          </w:p>
          <w:p w:rsidR="006E7F2A" w:rsidRPr="009D5D33" w:rsidRDefault="006E7F2A" w:rsidP="00633C77">
            <w:pPr>
              <w:pStyle w:val="0"/>
              <w:jc w:val="center"/>
              <w:rPr>
                <w:rFonts w:ascii="宋体" w:hAnsi="宋体"/>
              </w:rPr>
            </w:pPr>
            <w:r w:rsidRPr="009D5D33">
              <w:rPr>
                <w:rFonts w:ascii="宋体" w:hAnsi="宋体"/>
              </w:rPr>
              <w:t>指</w:t>
            </w:r>
          </w:p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ascii="宋体" w:hAnsi="宋体"/>
              </w:rPr>
              <w:t>标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ascii="宋体" w:hAnsi="宋体"/>
              </w:rPr>
              <w:t>二级</w:t>
            </w:r>
          </w:p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ascii="宋体" w:hAnsi="宋体"/>
              </w:rPr>
              <w:t>指标</w:t>
            </w:r>
          </w:p>
        </w:tc>
        <w:tc>
          <w:tcPr>
            <w:tcW w:w="5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ascii="宋体" w:hAnsi="宋体"/>
              </w:rPr>
              <w:t>等级标准及内涵</w:t>
            </w: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ascii="宋体" w:hAnsi="宋体"/>
              </w:rPr>
              <w:t>评估等级及分值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ascii="宋体" w:hAnsi="宋体"/>
              </w:rPr>
              <w:t>得</w:t>
            </w:r>
          </w:p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ascii="宋体" w:hAnsi="宋体"/>
              </w:rPr>
              <w:t>分</w:t>
            </w:r>
          </w:p>
        </w:tc>
      </w:tr>
      <w:tr w:rsidR="006E7F2A" w:rsidRPr="009D5D33" w:rsidTr="00633C77">
        <w:trPr>
          <w:trHeight w:val="428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2A" w:rsidRPr="009D5D33" w:rsidRDefault="006E7F2A" w:rsidP="00633C77">
            <w:pPr>
              <w:rPr>
                <w:szCs w:val="21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7F2A" w:rsidRPr="009D5D33" w:rsidRDefault="006E7F2A" w:rsidP="00633C77">
            <w:pPr>
              <w:rPr>
                <w:szCs w:val="21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t>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t>C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t>A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t>B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t>C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t>D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</w:p>
        </w:tc>
      </w:tr>
      <w:tr w:rsidR="006E7F2A" w:rsidRPr="009D5D33" w:rsidTr="00633C77">
        <w:trPr>
          <w:trHeight w:val="1934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ascii="宋体" w:hAnsi="宋体"/>
              </w:rPr>
              <w:t>教</w:t>
            </w:r>
          </w:p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ascii="宋体" w:hAnsi="宋体"/>
              </w:rPr>
              <w:t>学</w:t>
            </w:r>
          </w:p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ascii="宋体" w:hAnsi="宋体"/>
              </w:rPr>
              <w:t>过</w:t>
            </w:r>
          </w:p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ascii="宋体" w:hAnsi="宋体"/>
              </w:rPr>
              <w:t>程</w:t>
            </w:r>
          </w:p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ascii="宋体" w:hAnsi="宋体"/>
              </w:rPr>
              <w:t>︵</w:t>
            </w:r>
          </w:p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hint="eastAsia"/>
              </w:rPr>
              <w:t>42</w:t>
            </w:r>
            <w:r w:rsidRPr="009D5D33">
              <w:rPr>
                <w:rFonts w:ascii="宋体" w:hAnsi="宋体"/>
              </w:rPr>
              <w:t>分</w:t>
            </w:r>
          </w:p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ascii="宋体" w:hAnsi="宋体"/>
              </w:rPr>
              <w:t>︶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ascii="宋体" w:hAnsi="宋体"/>
              </w:rPr>
              <w:t>实验</w:t>
            </w:r>
          </w:p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ascii="宋体" w:hAnsi="宋体"/>
              </w:rPr>
              <w:t>指导</w:t>
            </w:r>
          </w:p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ascii="宋体" w:hAnsi="宋体" w:hint="eastAsia"/>
              </w:rPr>
              <w:t>(</w:t>
            </w:r>
            <w:r w:rsidRPr="009D5D33">
              <w:rPr>
                <w:rFonts w:hint="eastAsia"/>
              </w:rPr>
              <w:t>20</w:t>
            </w:r>
            <w:r w:rsidRPr="009D5D33">
              <w:rPr>
                <w:rFonts w:ascii="宋体" w:hAnsi="宋体"/>
              </w:rPr>
              <w:t>分</w:t>
            </w:r>
            <w:r w:rsidRPr="009D5D33">
              <w:rPr>
                <w:rFonts w:ascii="宋体" w:hAnsi="宋体" w:hint="eastAsia"/>
              </w:rPr>
              <w:t>)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F2A" w:rsidRPr="009D5D33" w:rsidRDefault="006E7F2A" w:rsidP="00633C77">
            <w:pPr>
              <w:pStyle w:val="0"/>
              <w:rPr>
                <w:rFonts w:ascii="宋体" w:hAnsi="宋体"/>
              </w:rPr>
            </w:pPr>
          </w:p>
          <w:p w:rsidR="006E7F2A" w:rsidRPr="009D5D33" w:rsidRDefault="006E7F2A" w:rsidP="00633C77">
            <w:pPr>
              <w:pStyle w:val="0"/>
            </w:pPr>
            <w:r w:rsidRPr="009D5D33">
              <w:rPr>
                <w:rFonts w:ascii="宋体" w:hAnsi="宋体" w:hint="eastAsia"/>
              </w:rPr>
              <w:t>认真检查每份预习报告，</w:t>
            </w:r>
            <w:r w:rsidRPr="009D5D33">
              <w:rPr>
                <w:rFonts w:ascii="宋体" w:hAnsi="宋体"/>
              </w:rPr>
              <w:t>批阅每份实验报告，有评语、有评分；实验教师备课认真、每项实验前均试做，做好实验准备工作；实验前抽查预习，提问；实验过程组织周密，</w:t>
            </w:r>
            <w:r w:rsidRPr="009D5D33">
              <w:rPr>
                <w:rFonts w:ascii="宋体" w:hAnsi="宋体" w:hint="eastAsia"/>
              </w:rPr>
              <w:t>巡回</w:t>
            </w:r>
            <w:r w:rsidRPr="009D5D33">
              <w:rPr>
                <w:rFonts w:ascii="宋体" w:hAnsi="宋体"/>
              </w:rPr>
              <w:t>指导认真，注重学生能力培养。</w:t>
            </w:r>
            <w:r w:rsidRPr="009D5D33">
              <w:rPr>
                <w:rFonts w:ascii="宋体" w:hAnsi="宋体" w:hint="eastAsia"/>
              </w:rPr>
              <w:t>语言精炼准确。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F2A" w:rsidRPr="009D5D33" w:rsidRDefault="006E7F2A" w:rsidP="00633C77">
            <w:pPr>
              <w:pStyle w:val="0"/>
              <w:rPr>
                <w:rFonts w:ascii="宋体" w:hAnsi="宋体"/>
              </w:rPr>
            </w:pPr>
          </w:p>
          <w:p w:rsidR="006E7F2A" w:rsidRPr="009D5D33" w:rsidRDefault="006E7F2A" w:rsidP="00633C77">
            <w:pPr>
              <w:pStyle w:val="0"/>
            </w:pPr>
            <w:r w:rsidRPr="009D5D33">
              <w:rPr>
                <w:rFonts w:ascii="宋体" w:hAnsi="宋体" w:hint="eastAsia"/>
              </w:rPr>
              <w:t>检查每份预习报告</w:t>
            </w:r>
            <w:r w:rsidRPr="009D5D33">
              <w:rPr>
                <w:rFonts w:ascii="宋体" w:hAnsi="宋体"/>
              </w:rPr>
              <w:t>批阅每份报告；实验教师</w:t>
            </w:r>
            <w:r w:rsidRPr="009D5D33">
              <w:rPr>
                <w:rFonts w:ascii="宋体" w:hAnsi="宋体" w:hint="eastAsia"/>
              </w:rPr>
              <w:t>指导实验</w:t>
            </w:r>
            <w:r w:rsidRPr="009D5D33">
              <w:rPr>
                <w:rFonts w:ascii="宋体" w:hAnsi="宋体"/>
              </w:rPr>
              <w:t>情况及实验准备工作一般；实验过程组织一般。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hint="eastAsia"/>
              </w:rPr>
              <w:t>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hint="eastAsia"/>
              </w:rPr>
              <w:t>16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hint="eastAsia"/>
              </w:rPr>
              <w:t>12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hint="eastAsia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</w:p>
        </w:tc>
      </w:tr>
      <w:tr w:rsidR="006E7F2A" w:rsidRPr="009D5D33" w:rsidTr="00633C77">
        <w:trPr>
          <w:trHeight w:val="407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2A" w:rsidRPr="009D5D33" w:rsidRDefault="006E7F2A" w:rsidP="00633C77">
            <w:pPr>
              <w:rPr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ascii="宋体" w:hAnsi="宋体"/>
              </w:rPr>
              <w:t>每组</w:t>
            </w:r>
          </w:p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ascii="宋体" w:hAnsi="宋体"/>
              </w:rPr>
              <w:t>人数</w:t>
            </w:r>
          </w:p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ascii="宋体" w:hAnsi="宋体"/>
              </w:rPr>
              <w:t>（5分）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F2A" w:rsidRPr="009D5D33" w:rsidRDefault="006E7F2A" w:rsidP="00633C77">
            <w:pPr>
              <w:pStyle w:val="0"/>
              <w:rPr>
                <w:rFonts w:ascii="宋体" w:hAnsi="宋体"/>
              </w:rPr>
            </w:pPr>
          </w:p>
          <w:p w:rsidR="006E7F2A" w:rsidRPr="009D5D33" w:rsidRDefault="006E7F2A" w:rsidP="00633C77">
            <w:pPr>
              <w:pStyle w:val="0"/>
            </w:pPr>
            <w:r w:rsidRPr="009D5D33">
              <w:rPr>
                <w:rFonts w:ascii="宋体" w:hAnsi="宋体"/>
              </w:rPr>
              <w:t>基础课1人1组，技术基础课2人1组。某些实验不能1人（或2人）完成的，以满足实验要求的最低人数为准，保证学生实际操作任务的完成。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F2A" w:rsidRPr="009D5D33" w:rsidRDefault="006E7F2A" w:rsidP="00633C77">
            <w:pPr>
              <w:pStyle w:val="0"/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</w:p>
        </w:tc>
      </w:tr>
      <w:tr w:rsidR="006E7F2A" w:rsidRPr="009D5D33" w:rsidTr="00633C77">
        <w:trPr>
          <w:trHeight w:val="407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2A" w:rsidRPr="009D5D33" w:rsidRDefault="006E7F2A" w:rsidP="00633C77">
            <w:pPr>
              <w:rPr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  <w:rPr>
                <w:rFonts w:ascii="宋体" w:hAnsi="宋体"/>
              </w:rPr>
            </w:pPr>
            <w:r w:rsidRPr="009D5D33">
              <w:rPr>
                <w:rFonts w:ascii="宋体" w:hAnsi="宋体" w:hint="eastAsia"/>
              </w:rPr>
              <w:t>课堂</w:t>
            </w:r>
          </w:p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ascii="宋体" w:hAnsi="宋体" w:hint="eastAsia"/>
              </w:rPr>
              <w:t xml:space="preserve"> 管理(1</w:t>
            </w:r>
            <w:r w:rsidRPr="009D5D33">
              <w:t>2</w:t>
            </w:r>
            <w:r w:rsidRPr="009D5D33">
              <w:rPr>
                <w:rFonts w:ascii="宋体" w:hAnsi="宋体"/>
              </w:rPr>
              <w:t>分</w:t>
            </w:r>
            <w:r w:rsidRPr="009D5D33">
              <w:rPr>
                <w:rFonts w:ascii="宋体" w:hAnsi="宋体" w:hint="eastAsia"/>
              </w:rPr>
              <w:t>)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F2A" w:rsidRPr="009D5D33" w:rsidRDefault="006E7F2A" w:rsidP="00633C77">
            <w:pPr>
              <w:pStyle w:val="0"/>
              <w:rPr>
                <w:rFonts w:ascii="宋体" w:hAnsi="宋体"/>
              </w:rPr>
            </w:pPr>
          </w:p>
          <w:p w:rsidR="006E7F2A" w:rsidRPr="009D5D33" w:rsidRDefault="006E7F2A" w:rsidP="00633C77">
            <w:pPr>
              <w:pStyle w:val="0"/>
            </w:pPr>
            <w:r w:rsidRPr="009D5D33">
              <w:rPr>
                <w:rFonts w:ascii="宋体" w:hAnsi="宋体"/>
              </w:rPr>
              <w:t>无迟到、早退，无大声喧哗、打闹，无随便走动，无乱拿仪器</w:t>
            </w:r>
            <w:r w:rsidRPr="009D5D33">
              <w:rPr>
                <w:rFonts w:ascii="宋体" w:hAnsi="宋体" w:hint="eastAsia"/>
              </w:rPr>
              <w:t>物</w:t>
            </w:r>
            <w:r w:rsidRPr="009D5D33">
              <w:rPr>
                <w:rFonts w:ascii="宋体" w:hAnsi="宋体"/>
              </w:rPr>
              <w:t>品等，爱护公共财物，保持实验室的卫生。</w:t>
            </w:r>
            <w:r w:rsidRPr="009D5D33">
              <w:rPr>
                <w:rFonts w:ascii="宋体" w:hAnsi="宋体" w:hint="eastAsia"/>
              </w:rPr>
              <w:t>认真检查验收实验原始数据记录、检查学生操作情况、纠正不当现象。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F2A" w:rsidRPr="009D5D33" w:rsidRDefault="006E7F2A" w:rsidP="00633C77">
            <w:pPr>
              <w:pStyle w:val="0"/>
            </w:pPr>
            <w:r w:rsidRPr="009D5D33">
              <w:rPr>
                <w:rFonts w:hint="eastAsia"/>
              </w:rPr>
              <w:t>课堂秩序、实验室卫生状况及检查学生实验情况一般。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hint="eastAsia"/>
              </w:rPr>
              <w:t>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hint="eastAsia"/>
              </w:rPr>
              <w:t>9.6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hint="eastAsia"/>
              </w:rPr>
              <w:t>7.2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hint="eastAsia"/>
              </w:rPr>
              <w:t>4.8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</w:p>
        </w:tc>
      </w:tr>
      <w:tr w:rsidR="006E7F2A" w:rsidRPr="009D5D33" w:rsidTr="00633C77">
        <w:trPr>
          <w:trHeight w:val="1664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2A" w:rsidRPr="009D5D33" w:rsidRDefault="006E7F2A" w:rsidP="00633C77">
            <w:pPr>
              <w:rPr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ascii="宋体" w:hAnsi="宋体"/>
              </w:rPr>
              <w:t>成绩</w:t>
            </w:r>
          </w:p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ascii="宋体" w:hAnsi="宋体"/>
              </w:rPr>
              <w:t>评定</w:t>
            </w:r>
          </w:p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ascii="宋体" w:hAnsi="宋体" w:hint="eastAsia"/>
              </w:rPr>
              <w:t>(</w:t>
            </w:r>
            <w:r w:rsidRPr="009D5D33">
              <w:rPr>
                <w:rFonts w:hint="eastAsia"/>
              </w:rPr>
              <w:t>5</w:t>
            </w:r>
            <w:r w:rsidRPr="009D5D33">
              <w:rPr>
                <w:rFonts w:ascii="宋体" w:hAnsi="宋体"/>
              </w:rPr>
              <w:t>分</w:t>
            </w:r>
            <w:r w:rsidRPr="009D5D33">
              <w:rPr>
                <w:rFonts w:ascii="宋体" w:hAnsi="宋体" w:hint="eastAsia"/>
              </w:rPr>
              <w:t>)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F2A" w:rsidRPr="009D5D33" w:rsidRDefault="006E7F2A" w:rsidP="00633C77">
            <w:pPr>
              <w:pStyle w:val="0"/>
              <w:rPr>
                <w:rFonts w:ascii="宋体" w:hAnsi="宋体"/>
              </w:rPr>
            </w:pPr>
          </w:p>
          <w:p w:rsidR="006E7F2A" w:rsidRPr="009D5D33" w:rsidRDefault="006E7F2A" w:rsidP="00633C77">
            <w:pPr>
              <w:pStyle w:val="0"/>
            </w:pPr>
            <w:r w:rsidRPr="009D5D33">
              <w:rPr>
                <w:rFonts w:ascii="宋体" w:hAnsi="宋体"/>
              </w:rPr>
              <w:t>学生实验成绩分项评分标准及考核办法合理，试卷或考核记录准确、合理。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F2A" w:rsidRPr="009D5D33" w:rsidRDefault="006E7F2A" w:rsidP="00633C77">
            <w:pPr>
              <w:pStyle w:val="0"/>
              <w:rPr>
                <w:rFonts w:ascii="宋体" w:hAnsi="宋体"/>
              </w:rPr>
            </w:pPr>
          </w:p>
          <w:p w:rsidR="006E7F2A" w:rsidRPr="009D5D33" w:rsidRDefault="006E7F2A" w:rsidP="00633C77">
            <w:pPr>
              <w:pStyle w:val="0"/>
            </w:pPr>
            <w:r w:rsidRPr="009D5D33">
              <w:rPr>
                <w:rFonts w:ascii="宋体" w:hAnsi="宋体"/>
              </w:rPr>
              <w:t>制定学生实验成绩分项评分标准及考核办法，但不够完善，试卷或考核记录趋于准确、合理。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</w:p>
        </w:tc>
      </w:tr>
      <w:tr w:rsidR="006E7F2A" w:rsidRPr="009D5D33" w:rsidTr="00633C77">
        <w:trPr>
          <w:trHeight w:val="1547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ascii="宋体" w:hAnsi="宋体"/>
              </w:rPr>
              <w:t>教</w:t>
            </w:r>
          </w:p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ascii="宋体" w:hAnsi="宋体"/>
              </w:rPr>
              <w:t>学</w:t>
            </w:r>
          </w:p>
          <w:p w:rsidR="006E7F2A" w:rsidRPr="009D5D33" w:rsidRDefault="006E7F2A" w:rsidP="00633C77">
            <w:pPr>
              <w:pStyle w:val="0"/>
              <w:jc w:val="center"/>
            </w:pPr>
            <w:proofErr w:type="gramStart"/>
            <w:r w:rsidRPr="009D5D33">
              <w:rPr>
                <w:rFonts w:ascii="宋体" w:hAnsi="宋体"/>
              </w:rPr>
              <w:t>效</w:t>
            </w:r>
            <w:proofErr w:type="gramEnd"/>
          </w:p>
          <w:p w:rsidR="006E7F2A" w:rsidRPr="009D5D33" w:rsidRDefault="006E7F2A" w:rsidP="00633C77">
            <w:pPr>
              <w:pStyle w:val="0"/>
              <w:jc w:val="center"/>
              <w:rPr>
                <w:sz w:val="18"/>
                <w:szCs w:val="18"/>
              </w:rPr>
            </w:pPr>
            <w:r w:rsidRPr="009D5D33">
              <w:rPr>
                <w:rFonts w:ascii="宋体" w:hAnsi="宋体"/>
              </w:rPr>
              <w:t>果</w:t>
            </w:r>
          </w:p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ascii="宋体" w:hAnsi="宋体"/>
              </w:rPr>
              <w:t>︵</w:t>
            </w:r>
          </w:p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hint="eastAsia"/>
              </w:rPr>
              <w:t>25</w:t>
            </w:r>
            <w:r w:rsidRPr="009D5D33">
              <w:rPr>
                <w:rFonts w:ascii="宋体" w:hAnsi="宋体"/>
              </w:rPr>
              <w:t>分</w:t>
            </w:r>
          </w:p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ascii="宋体" w:hAnsi="宋体"/>
              </w:rPr>
              <w:t>︶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ascii="宋体" w:hAnsi="宋体"/>
              </w:rPr>
              <w:t>学生</w:t>
            </w:r>
          </w:p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ascii="宋体" w:hAnsi="宋体"/>
              </w:rPr>
              <w:t>操作</w:t>
            </w:r>
          </w:p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ascii="宋体" w:hAnsi="宋体" w:hint="eastAsia"/>
              </w:rPr>
              <w:t>能力</w:t>
            </w:r>
            <w:r w:rsidRPr="009D5D33">
              <w:rPr>
                <w:rFonts w:ascii="宋体" w:hAnsi="宋体"/>
              </w:rPr>
              <w:t xml:space="preserve"> (1</w:t>
            </w:r>
            <w:r w:rsidRPr="009D5D33">
              <w:rPr>
                <w:rFonts w:ascii="宋体" w:hAnsi="宋体" w:hint="eastAsia"/>
              </w:rPr>
              <w:t>2</w:t>
            </w:r>
            <w:r w:rsidRPr="009D5D33">
              <w:rPr>
                <w:rFonts w:ascii="宋体" w:hAnsi="宋体"/>
              </w:rPr>
              <w:t>分)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F2A" w:rsidRPr="009D5D33" w:rsidRDefault="006E7F2A" w:rsidP="00633C77">
            <w:pPr>
              <w:pStyle w:val="0"/>
            </w:pPr>
            <w:r w:rsidRPr="009D5D33">
              <w:rPr>
                <w:rFonts w:ascii="宋体" w:hAnsi="宋体" w:hint="eastAsia"/>
              </w:rPr>
              <w:t>有自选制作项目</w:t>
            </w:r>
            <w:r w:rsidRPr="009D5D33">
              <w:rPr>
                <w:rFonts w:ascii="宋体" w:hAnsi="宋体"/>
              </w:rPr>
              <w:t>：</w:t>
            </w:r>
          </w:p>
          <w:p w:rsidR="006E7F2A" w:rsidRPr="009D5D33" w:rsidRDefault="006E7F2A" w:rsidP="00633C77">
            <w:pPr>
              <w:pStyle w:val="0"/>
              <w:rPr>
                <w:rFonts w:ascii="宋体" w:hAnsi="宋体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1B75A1" wp14:editId="3A7C95A1">
                      <wp:simplePos x="0" y="0"/>
                      <wp:positionH relativeFrom="column">
                        <wp:posOffset>1526540</wp:posOffset>
                      </wp:positionH>
                      <wp:positionV relativeFrom="paragraph">
                        <wp:posOffset>5173345</wp:posOffset>
                      </wp:positionV>
                      <wp:extent cx="609600" cy="285115"/>
                      <wp:effectExtent l="2540" t="1270" r="0" b="0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285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7F2A" w:rsidRDefault="006E7F2A" w:rsidP="006E7F2A">
                                  <w:pPr>
                                    <w:pStyle w:val="0"/>
                                  </w:pPr>
                                  <w:r>
                                    <w:t>×100</w:t>
                                  </w:r>
                                  <w:r>
                                    <w:rPr>
                                      <w:rFonts w:ascii="宋体" w:hAnsi="宋体"/>
                                    </w:rPr>
                                    <w:t>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30" style="position:absolute;left:0;text-align:left;margin-left:120.2pt;margin-top:407.35pt;width:48pt;height:2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" filled="f" stroked="f">
                      <v:textbox>
                        <w:txbxContent>
                          <w:p w:rsidR="006E7F2A" w:rsidRDefault="006E7F2A" w:rsidP="006E7F2A">
                            <w:pPr>
                              <w:pStyle w:val="0"/>
                            </w:pPr>
                            <w:r>
                              <w:t>×100</w:t>
                            </w:r>
                            <w:r>
                              <w:rPr>
                                <w:rFonts w:ascii="宋体" w:hAnsi="宋体"/>
                              </w:rPr>
                              <w:t>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vertAlign w:val="subscript"/>
              </w:rPr>
              <w:drawing>
                <wp:inline distT="0" distB="0" distL="0" distR="0" wp14:anchorId="588509CB" wp14:editId="02D59574">
                  <wp:extent cx="1431925" cy="310515"/>
                  <wp:effectExtent l="0" t="0" r="0" b="0"/>
                  <wp:docPr id="4" name="图片 4" descr="wps_clip_imag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wps_clip_imag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7F2A" w:rsidRPr="009D5D33" w:rsidRDefault="006E7F2A" w:rsidP="00633C77">
            <w:pPr>
              <w:pStyle w:val="0"/>
              <w:rPr>
                <w:rFonts w:ascii="宋体" w:hAnsi="宋体"/>
              </w:rPr>
            </w:pPr>
            <w:r w:rsidRPr="009D5D33">
              <w:rPr>
                <w:rFonts w:ascii="宋体" w:hAnsi="宋体" w:hint="eastAsia"/>
              </w:rPr>
              <w:t xml:space="preserve"> =10</w:t>
            </w:r>
            <w:r w:rsidRPr="009D5D33">
              <w:rPr>
                <w:rFonts w:ascii="宋体" w:hAnsi="宋体"/>
              </w:rPr>
              <w:t>0％</w:t>
            </w:r>
            <w:r w:rsidRPr="009D5D33">
              <w:rPr>
                <w:rFonts w:ascii="宋体" w:hAnsi="宋体" w:hint="eastAsia"/>
              </w:rPr>
              <w:t>（基本实验）</w:t>
            </w:r>
          </w:p>
          <w:p w:rsidR="006E7F2A" w:rsidRPr="009D5D33" w:rsidRDefault="006E7F2A" w:rsidP="00633C77">
            <w:pPr>
              <w:pStyle w:val="0"/>
              <w:rPr>
                <w:rFonts w:ascii="宋体" w:hAnsi="宋体"/>
              </w:rPr>
            </w:pPr>
            <w:r w:rsidRPr="009D5D33">
              <w:rPr>
                <w:rFonts w:ascii="宋体" w:hAnsi="宋体"/>
              </w:rPr>
              <w:t>≥90％</w:t>
            </w:r>
            <w:r w:rsidRPr="009D5D33">
              <w:rPr>
                <w:rFonts w:ascii="宋体" w:hAnsi="宋体" w:hint="eastAsia"/>
              </w:rPr>
              <w:t>（综合性实验）</w:t>
            </w:r>
          </w:p>
          <w:p w:rsidR="006E7F2A" w:rsidRPr="009D5D33" w:rsidRDefault="006E7F2A" w:rsidP="00633C77">
            <w:pPr>
              <w:pStyle w:val="0"/>
              <w:rPr>
                <w:rFonts w:ascii="宋体" w:hAnsi="宋体"/>
              </w:rPr>
            </w:pPr>
            <w:r w:rsidRPr="009D5D33">
              <w:rPr>
                <w:rFonts w:ascii="宋体" w:hAnsi="宋体"/>
              </w:rPr>
              <w:t>≥</w:t>
            </w:r>
            <w:r w:rsidRPr="009D5D33">
              <w:rPr>
                <w:rFonts w:ascii="宋体" w:hAnsi="宋体" w:hint="eastAsia"/>
              </w:rPr>
              <w:t>60</w:t>
            </w:r>
            <w:r w:rsidRPr="009D5D33">
              <w:rPr>
                <w:rFonts w:ascii="宋体" w:hAnsi="宋体"/>
              </w:rPr>
              <w:t>％</w:t>
            </w:r>
            <w:r w:rsidRPr="009D5D33">
              <w:rPr>
                <w:rFonts w:ascii="宋体" w:hAnsi="宋体" w:hint="eastAsia"/>
              </w:rPr>
              <w:t>（设计性实验）</w:t>
            </w:r>
          </w:p>
          <w:p w:rsidR="006E7F2A" w:rsidRPr="009D5D33" w:rsidRDefault="006E7F2A" w:rsidP="00633C77">
            <w:pPr>
              <w:pStyle w:val="0"/>
            </w:pPr>
            <w:r w:rsidRPr="009D5D33">
              <w:rPr>
                <w:rFonts w:ascii="宋体" w:hAnsi="宋体"/>
              </w:rPr>
              <w:t>（对学生进行抽查考核核实）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F2A" w:rsidRPr="009D5D33" w:rsidRDefault="006E7F2A" w:rsidP="00633C77">
            <w:pPr>
              <w:pStyle w:val="0"/>
            </w:pPr>
            <w:r w:rsidRPr="009D5D33">
              <w:rPr>
                <w:rFonts w:ascii="宋体" w:hAnsi="宋体"/>
              </w:rPr>
              <w:t>学生的操作条件及独立操作能力一般</w:t>
            </w:r>
          </w:p>
          <w:p w:rsidR="006E7F2A" w:rsidRPr="009D5D33" w:rsidRDefault="006E7F2A" w:rsidP="00633C77">
            <w:pPr>
              <w:pStyle w:val="0"/>
              <w:rPr>
                <w:rFonts w:ascii="宋体" w:hAnsi="宋体"/>
              </w:rPr>
            </w:pPr>
            <w:r w:rsidRPr="009D5D33">
              <w:rPr>
                <w:rFonts w:ascii="宋体" w:hAnsi="宋体"/>
              </w:rPr>
              <w:t>≥</w:t>
            </w:r>
            <w:r w:rsidRPr="009D5D33">
              <w:rPr>
                <w:rFonts w:ascii="宋体" w:hAnsi="宋体" w:hint="eastAsia"/>
              </w:rPr>
              <w:t>6</w:t>
            </w:r>
            <w:r w:rsidRPr="009D5D33">
              <w:rPr>
                <w:rFonts w:ascii="宋体" w:hAnsi="宋体"/>
              </w:rPr>
              <w:t>0％</w:t>
            </w:r>
            <w:r w:rsidRPr="009D5D33">
              <w:rPr>
                <w:rFonts w:ascii="宋体" w:hAnsi="宋体" w:hint="eastAsia"/>
              </w:rPr>
              <w:t>（基本实验、  综合性实验）</w:t>
            </w:r>
          </w:p>
          <w:p w:rsidR="006E7F2A" w:rsidRPr="009D5D33" w:rsidRDefault="006E7F2A" w:rsidP="00633C77">
            <w:pPr>
              <w:pStyle w:val="0"/>
            </w:pPr>
            <w:r w:rsidRPr="009D5D33">
              <w:rPr>
                <w:rFonts w:ascii="宋体" w:hAnsi="宋体"/>
              </w:rPr>
              <w:t>≥</w:t>
            </w:r>
            <w:r w:rsidRPr="009D5D33">
              <w:rPr>
                <w:rFonts w:ascii="宋体" w:hAnsi="宋体" w:hint="eastAsia"/>
              </w:rPr>
              <w:t>40</w:t>
            </w:r>
            <w:r w:rsidRPr="009D5D33">
              <w:rPr>
                <w:rFonts w:ascii="宋体" w:hAnsi="宋体"/>
              </w:rPr>
              <w:t>％</w:t>
            </w:r>
            <w:r w:rsidRPr="009D5D33">
              <w:rPr>
                <w:rFonts w:ascii="宋体" w:hAnsi="宋体" w:hint="eastAsia"/>
              </w:rPr>
              <w:t>（设计性实验）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hint="eastAsia"/>
              </w:rPr>
              <w:t>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hint="eastAsia"/>
              </w:rPr>
              <w:t>9.6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hint="eastAsia"/>
              </w:rPr>
              <w:t>7.2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hint="eastAsia"/>
              </w:rPr>
              <w:t>4.8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</w:p>
        </w:tc>
      </w:tr>
      <w:tr w:rsidR="006E7F2A" w:rsidRPr="009D5D33" w:rsidTr="00633C77">
        <w:trPr>
          <w:trHeight w:val="929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2A" w:rsidRPr="009D5D33" w:rsidRDefault="006E7F2A" w:rsidP="00633C77">
            <w:pPr>
              <w:rPr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ascii="宋体" w:hAnsi="宋体"/>
              </w:rPr>
              <w:t>成绩</w:t>
            </w:r>
          </w:p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ascii="宋体" w:hAnsi="宋体"/>
              </w:rPr>
              <w:t>结果</w:t>
            </w:r>
          </w:p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ascii="宋体" w:hAnsi="宋体"/>
              </w:rPr>
              <w:t>分析</w:t>
            </w:r>
          </w:p>
          <w:p w:rsidR="006E7F2A" w:rsidRPr="009D5D33" w:rsidRDefault="006E7F2A" w:rsidP="00633C77">
            <w:pPr>
              <w:pStyle w:val="0"/>
              <w:jc w:val="center"/>
            </w:pPr>
            <w:r w:rsidRPr="009D5D33">
              <w:t xml:space="preserve"> (</w:t>
            </w:r>
            <w:r w:rsidRPr="009D5D33">
              <w:rPr>
                <w:rFonts w:hint="eastAsia"/>
              </w:rPr>
              <w:t>6</w:t>
            </w:r>
            <w:r w:rsidRPr="009D5D33">
              <w:rPr>
                <w:rFonts w:ascii="宋体" w:hAnsi="宋体"/>
              </w:rPr>
              <w:t>分)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F2A" w:rsidRPr="009D5D33" w:rsidRDefault="006E7F2A" w:rsidP="00633C77">
            <w:pPr>
              <w:pStyle w:val="0"/>
              <w:rPr>
                <w:rFonts w:ascii="宋体" w:hAnsi="宋体"/>
              </w:rPr>
            </w:pPr>
          </w:p>
          <w:p w:rsidR="006E7F2A" w:rsidRPr="009D5D33" w:rsidRDefault="006E7F2A" w:rsidP="00633C77">
            <w:pPr>
              <w:pStyle w:val="0"/>
            </w:pPr>
            <w:r w:rsidRPr="009D5D33">
              <w:rPr>
                <w:rFonts w:ascii="宋体" w:hAnsi="宋体"/>
              </w:rPr>
              <w:t>学生的实验成绩呈正态分布，平均成绩≥80分，优秀率为20-30%。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F2A" w:rsidRPr="009D5D33" w:rsidRDefault="006E7F2A" w:rsidP="00633C77">
            <w:pPr>
              <w:pStyle w:val="0"/>
            </w:pPr>
          </w:p>
          <w:p w:rsidR="006E7F2A" w:rsidRPr="009D5D33" w:rsidRDefault="006E7F2A" w:rsidP="00633C77">
            <w:pPr>
              <w:pStyle w:val="0"/>
            </w:pPr>
            <w:r w:rsidRPr="009D5D33">
              <w:t>60≤</w:t>
            </w:r>
            <w:r w:rsidRPr="009D5D33">
              <w:rPr>
                <w:rFonts w:ascii="宋体" w:hAnsi="宋体"/>
              </w:rPr>
              <w:t>平均成绩&lt;70，优秀率过高或过低。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hint="eastAsia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hint="eastAsia"/>
              </w:rPr>
              <w:t>4.8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hint="eastAsia"/>
              </w:rPr>
              <w:t>3.6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hint="eastAsia"/>
              </w:rPr>
              <w:t>2.4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</w:p>
        </w:tc>
      </w:tr>
      <w:tr w:rsidR="006E7F2A" w:rsidRPr="009D5D33" w:rsidTr="00633C77">
        <w:trPr>
          <w:trHeight w:val="601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2A" w:rsidRPr="009D5D33" w:rsidRDefault="006E7F2A" w:rsidP="00633C77">
            <w:pPr>
              <w:rPr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F2A" w:rsidRPr="009D5D33" w:rsidRDefault="006E7F2A" w:rsidP="00633C77">
            <w:pPr>
              <w:pStyle w:val="0"/>
            </w:pPr>
            <w:r w:rsidRPr="009D5D33">
              <w:rPr>
                <w:rFonts w:ascii="宋体" w:hAnsi="宋体" w:hint="eastAsia"/>
              </w:rPr>
              <w:t xml:space="preserve">  </w:t>
            </w:r>
            <w:r w:rsidRPr="009D5D33">
              <w:rPr>
                <w:rFonts w:ascii="宋体" w:hAnsi="宋体"/>
              </w:rPr>
              <w:t>学生</w:t>
            </w:r>
          </w:p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ascii="宋体" w:hAnsi="宋体"/>
              </w:rPr>
              <w:t>反映</w:t>
            </w:r>
          </w:p>
          <w:p w:rsidR="006E7F2A" w:rsidRPr="009D5D33" w:rsidRDefault="006E7F2A" w:rsidP="00633C77">
            <w:pPr>
              <w:pStyle w:val="0"/>
              <w:jc w:val="center"/>
            </w:pPr>
            <w:r w:rsidRPr="009D5D33">
              <w:t>(</w:t>
            </w:r>
            <w:r w:rsidRPr="009D5D33">
              <w:rPr>
                <w:rFonts w:hint="eastAsia"/>
              </w:rPr>
              <w:t>7</w:t>
            </w:r>
            <w:r w:rsidRPr="009D5D33">
              <w:rPr>
                <w:rFonts w:ascii="宋体" w:hAnsi="宋体"/>
              </w:rPr>
              <w:t>分)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F2A" w:rsidRPr="009D5D33" w:rsidRDefault="006E7F2A" w:rsidP="00633C77">
            <w:pPr>
              <w:pStyle w:val="0"/>
              <w:rPr>
                <w:rFonts w:ascii="宋体" w:hAnsi="宋体"/>
              </w:rPr>
            </w:pPr>
            <w:r w:rsidRPr="009D5D33">
              <w:rPr>
                <w:rFonts w:ascii="宋体" w:hAnsi="宋体"/>
              </w:rPr>
              <w:t>学生对实验教学反馈好（进行问卷调查或座谈会）</w:t>
            </w:r>
            <w:r w:rsidRPr="009D5D33">
              <w:rPr>
                <w:rFonts w:ascii="宋体" w:hAnsi="宋体" w:hint="eastAsia"/>
              </w:rPr>
              <w:t>，按好、中、差统计，“好”占80%以上，无“差”项。</w:t>
            </w:r>
          </w:p>
          <w:p w:rsidR="006E7F2A" w:rsidRPr="009D5D33" w:rsidRDefault="006E7F2A" w:rsidP="00633C77">
            <w:pPr>
              <w:pStyle w:val="0"/>
              <w:rPr>
                <w:rFonts w:ascii="宋体" w:hAnsi="宋体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F2A" w:rsidRPr="009D5D33" w:rsidRDefault="006E7F2A" w:rsidP="00633C77">
            <w:pPr>
              <w:pStyle w:val="0"/>
            </w:pPr>
            <w:r w:rsidRPr="009D5D33">
              <w:rPr>
                <w:rFonts w:ascii="宋体" w:hAnsi="宋体"/>
              </w:rPr>
              <w:t>学生对实验教学反馈一般</w:t>
            </w:r>
            <w:r w:rsidRPr="009D5D33">
              <w:rPr>
                <w:rFonts w:ascii="宋体" w:hAnsi="宋体" w:hint="eastAsia"/>
              </w:rPr>
              <w:t>，按好、中、差统计，“好”“中”占60%以上</w:t>
            </w:r>
            <w:r w:rsidRPr="009D5D33">
              <w:rPr>
                <w:rFonts w:ascii="宋体" w:hAnsi="宋体"/>
              </w:rPr>
              <w:t>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hint="eastAsia"/>
              </w:rPr>
              <w:t>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hint="eastAsia"/>
              </w:rPr>
              <w:t>5.6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hint="eastAsia"/>
              </w:rPr>
              <w:t>4.2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  <w:r w:rsidRPr="009D5D33">
              <w:rPr>
                <w:rFonts w:hint="eastAsia"/>
              </w:rPr>
              <w:t>2.8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F2A" w:rsidRPr="009D5D33" w:rsidRDefault="006E7F2A" w:rsidP="00633C77">
            <w:pPr>
              <w:pStyle w:val="0"/>
              <w:jc w:val="center"/>
            </w:pPr>
          </w:p>
        </w:tc>
      </w:tr>
    </w:tbl>
    <w:p w:rsidR="006E7F2A" w:rsidRPr="009D5D33" w:rsidRDefault="006E7F2A" w:rsidP="006E7F2A">
      <w:pPr>
        <w:pStyle w:val="0"/>
        <w:spacing w:line="360" w:lineRule="auto"/>
        <w:rPr>
          <w:rFonts w:ascii="宋体" w:hAnsi="宋体"/>
        </w:rPr>
      </w:pPr>
    </w:p>
    <w:p w:rsidR="006E7F2A" w:rsidRPr="009D5D33" w:rsidRDefault="006E7F2A" w:rsidP="006E7F2A">
      <w:pPr>
        <w:pStyle w:val="0"/>
        <w:spacing w:line="360" w:lineRule="auto"/>
      </w:pPr>
      <w:r w:rsidRPr="009D5D33">
        <w:rPr>
          <w:rFonts w:ascii="宋体" w:hAnsi="宋体"/>
        </w:rPr>
        <w:t xml:space="preserve">评估人：                                       </w:t>
      </w:r>
      <w:r w:rsidRPr="009D5D33">
        <w:rPr>
          <w:rFonts w:ascii="宋体" w:hAnsi="宋体" w:hint="eastAsia"/>
        </w:rPr>
        <w:t xml:space="preserve"> </w:t>
      </w:r>
      <w:r w:rsidRPr="009D5D33">
        <w:rPr>
          <w:rFonts w:ascii="宋体" w:hAnsi="宋体"/>
        </w:rPr>
        <w:t xml:space="preserve">  </w:t>
      </w:r>
      <w:r w:rsidRPr="009D5D33">
        <w:rPr>
          <w:rFonts w:ascii="宋体" w:hAnsi="宋体" w:hint="eastAsia"/>
        </w:rPr>
        <w:t xml:space="preserve"> </w:t>
      </w:r>
      <w:r w:rsidRPr="009D5D33">
        <w:rPr>
          <w:rFonts w:ascii="宋体" w:hAnsi="宋体"/>
        </w:rPr>
        <w:t xml:space="preserve">       年    月    日  </w:t>
      </w:r>
    </w:p>
    <w:p w:rsidR="006E7F2A" w:rsidRPr="009D5D33" w:rsidRDefault="006E7F2A" w:rsidP="006E7F2A">
      <w:pPr>
        <w:pStyle w:val="0"/>
        <w:spacing w:line="360" w:lineRule="auto"/>
      </w:pPr>
      <w:r w:rsidRPr="009D5D33">
        <w:rPr>
          <w:rFonts w:ascii="宋体" w:hAnsi="宋体"/>
        </w:rPr>
        <w:t xml:space="preserve">评估组长：                                    </w:t>
      </w:r>
      <w:r w:rsidRPr="009D5D33">
        <w:rPr>
          <w:rFonts w:ascii="宋体" w:hAnsi="宋体" w:hint="eastAsia"/>
        </w:rPr>
        <w:t xml:space="preserve"> </w:t>
      </w:r>
      <w:r w:rsidRPr="009D5D33">
        <w:rPr>
          <w:rFonts w:ascii="宋体" w:hAnsi="宋体"/>
        </w:rPr>
        <w:t xml:space="preserve">      </w:t>
      </w:r>
      <w:r w:rsidRPr="009D5D33">
        <w:rPr>
          <w:rFonts w:ascii="宋体" w:hAnsi="宋体" w:hint="eastAsia"/>
        </w:rPr>
        <w:t xml:space="preserve"> </w:t>
      </w:r>
      <w:r w:rsidRPr="009D5D33">
        <w:rPr>
          <w:rFonts w:ascii="宋体" w:hAnsi="宋体"/>
        </w:rPr>
        <w:t xml:space="preserve">    年    月    日</w:t>
      </w:r>
    </w:p>
    <w:p w:rsidR="006E7F2A" w:rsidRPr="009D5D33" w:rsidRDefault="006E7F2A" w:rsidP="006E7F2A">
      <w:pPr>
        <w:pStyle w:val="0"/>
        <w:spacing w:line="360" w:lineRule="auto"/>
        <w:rPr>
          <w:rFonts w:ascii="宋体" w:hAnsi="宋体"/>
        </w:rPr>
      </w:pPr>
      <w:r w:rsidRPr="009D5D33">
        <w:rPr>
          <w:rFonts w:ascii="宋体" w:hAnsi="宋体"/>
        </w:rPr>
        <w:t>评估结论：</w:t>
      </w:r>
    </w:p>
    <w:p w:rsidR="00DE7DD0" w:rsidRDefault="00DE7DD0">
      <w:bookmarkStart w:id="0" w:name="_GoBack"/>
      <w:bookmarkEnd w:id="0"/>
    </w:p>
    <w:sectPr w:rsidR="00DE7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2A"/>
    <w:rsid w:val="006E7F2A"/>
    <w:rsid w:val="00DE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2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"/>
    <w:basedOn w:val="a"/>
    <w:rsid w:val="006E7F2A"/>
    <w:pPr>
      <w:widowControl/>
      <w:snapToGrid w:val="0"/>
    </w:pPr>
    <w:rPr>
      <w:rFonts w:ascii="Times New Roman" w:hAnsi="Times New Roman"/>
      <w:kern w:val="0"/>
      <w:szCs w:val="21"/>
    </w:rPr>
  </w:style>
  <w:style w:type="paragraph" w:customStyle="1" w:styleId="26">
    <w:name w:val="26"/>
    <w:basedOn w:val="a"/>
    <w:rsid w:val="006E7F2A"/>
    <w:pPr>
      <w:widowControl/>
      <w:snapToGrid w:val="0"/>
      <w:spacing w:before="100" w:beforeAutospacing="1" w:after="120"/>
    </w:pPr>
    <w:rPr>
      <w:rFonts w:ascii="宋体" w:hAnsi="宋体" w:cs="宋体"/>
      <w:kern w:val="0"/>
      <w:szCs w:val="21"/>
    </w:rPr>
  </w:style>
  <w:style w:type="paragraph" w:styleId="a3">
    <w:name w:val="Balloon Text"/>
    <w:basedOn w:val="a"/>
    <w:link w:val="Char"/>
    <w:uiPriority w:val="99"/>
    <w:semiHidden/>
    <w:unhideWhenUsed/>
    <w:rsid w:val="006E7F2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E7F2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2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"/>
    <w:basedOn w:val="a"/>
    <w:rsid w:val="006E7F2A"/>
    <w:pPr>
      <w:widowControl/>
      <w:snapToGrid w:val="0"/>
    </w:pPr>
    <w:rPr>
      <w:rFonts w:ascii="Times New Roman" w:hAnsi="Times New Roman"/>
      <w:kern w:val="0"/>
      <w:szCs w:val="21"/>
    </w:rPr>
  </w:style>
  <w:style w:type="paragraph" w:customStyle="1" w:styleId="26">
    <w:name w:val="26"/>
    <w:basedOn w:val="a"/>
    <w:rsid w:val="006E7F2A"/>
    <w:pPr>
      <w:widowControl/>
      <w:snapToGrid w:val="0"/>
      <w:spacing w:before="100" w:beforeAutospacing="1" w:after="120"/>
    </w:pPr>
    <w:rPr>
      <w:rFonts w:ascii="宋体" w:hAnsi="宋体" w:cs="宋体"/>
      <w:kern w:val="0"/>
      <w:szCs w:val="21"/>
    </w:rPr>
  </w:style>
  <w:style w:type="paragraph" w:styleId="a3">
    <w:name w:val="Balloon Text"/>
    <w:basedOn w:val="a"/>
    <w:link w:val="Char"/>
    <w:uiPriority w:val="99"/>
    <w:semiHidden/>
    <w:unhideWhenUsed/>
    <w:rsid w:val="006E7F2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E7F2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283</Words>
  <Characters>1616</Characters>
  <Application>Microsoft Office Word</Application>
  <DocSecurity>0</DocSecurity>
  <Lines>13</Lines>
  <Paragraphs>3</Paragraphs>
  <ScaleCrop>false</ScaleCrop>
  <Company>Sky123.Org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2019-04-17T01:24:00Z</dcterms:created>
  <dcterms:modified xsi:type="dcterms:W3CDTF">2019-04-17T01:24:00Z</dcterms:modified>
</cp:coreProperties>
</file>